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77C6" w14:textId="77777777" w:rsidR="00E74AEF" w:rsidRPr="006858F5" w:rsidRDefault="00E74AEF" w:rsidP="0088458B">
      <w:pPr>
        <w:rPr>
          <w:rFonts w:ascii="Times New Roman" w:hAnsi="Times New Roman" w:cs="Times New Roman"/>
        </w:rPr>
      </w:pPr>
    </w:p>
    <w:p w14:paraId="4BB84C0F" w14:textId="77777777" w:rsidR="00E74AEF" w:rsidRPr="006858F5" w:rsidRDefault="00E74AEF" w:rsidP="0088458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A4801" w:rsidRPr="006858F5" w14:paraId="7083E216" w14:textId="77777777" w:rsidTr="00E74AEF">
        <w:tc>
          <w:tcPr>
            <w:tcW w:w="9350" w:type="dxa"/>
          </w:tcPr>
          <w:p w14:paraId="2F47CCAD" w14:textId="0E8D6729" w:rsidR="00E74AEF" w:rsidRPr="006858F5" w:rsidRDefault="00E74AEF" w:rsidP="0088458B">
            <w:pPr>
              <w:rPr>
                <w:rFonts w:ascii="Times New Roman" w:hAnsi="Times New Roman" w:cs="Times New Roman"/>
              </w:rPr>
            </w:pPr>
            <w:r w:rsidRPr="006858F5">
              <w:rPr>
                <w:rFonts w:ascii="Times New Roman" w:hAnsi="Times New Roman" w:cs="Times New Roman"/>
                <w:noProof/>
              </w:rPr>
              <w:drawing>
                <wp:anchor distT="0" distB="0" distL="114300" distR="114300" simplePos="0" relativeHeight="251663360" behindDoc="0" locked="0" layoutInCell="1" allowOverlap="1" wp14:anchorId="61BB4937" wp14:editId="0AEED8F0">
                  <wp:simplePos x="0" y="0"/>
                  <wp:positionH relativeFrom="margin">
                    <wp:align>center</wp:align>
                  </wp:positionH>
                  <wp:positionV relativeFrom="margin">
                    <wp:align>top</wp:align>
                  </wp:positionV>
                  <wp:extent cx="2227580" cy="1725295"/>
                  <wp:effectExtent l="0" t="0" r="127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580" cy="1725295"/>
                          </a:xfrm>
                          <a:prstGeom prst="rect">
                            <a:avLst/>
                          </a:prstGeom>
                          <a:noFill/>
                        </pic:spPr>
                      </pic:pic>
                    </a:graphicData>
                  </a:graphic>
                  <wp14:sizeRelH relativeFrom="page">
                    <wp14:pctWidth>0</wp14:pctWidth>
                  </wp14:sizeRelH>
                  <wp14:sizeRelV relativeFrom="page">
                    <wp14:pctHeight>0</wp14:pctHeight>
                  </wp14:sizeRelV>
                </wp:anchor>
              </w:drawing>
            </w:r>
          </w:p>
        </w:tc>
      </w:tr>
    </w:tbl>
    <w:p w14:paraId="66BA76CD" w14:textId="77777777" w:rsidR="00E74AEF" w:rsidRPr="006858F5" w:rsidRDefault="00E74AEF" w:rsidP="0088458B">
      <w:pPr>
        <w:rPr>
          <w:rFonts w:ascii="Times New Roman" w:hAnsi="Times New Roman" w:cs="Times New Roman"/>
        </w:rPr>
      </w:pPr>
    </w:p>
    <w:p w14:paraId="1C795EAC" w14:textId="77777777" w:rsidR="00E74AEF" w:rsidRPr="006858F5" w:rsidRDefault="00E74AEF" w:rsidP="0088458B">
      <w:pPr>
        <w:rPr>
          <w:rFonts w:ascii="Times New Roman" w:hAnsi="Times New Roman" w:cs="Times New Roman"/>
        </w:rPr>
      </w:pPr>
    </w:p>
    <w:p w14:paraId="47A6FCF5" w14:textId="77777777" w:rsidR="00E74AEF" w:rsidRPr="006858F5" w:rsidRDefault="00E74AEF" w:rsidP="0088458B">
      <w:pPr>
        <w:rPr>
          <w:rFonts w:ascii="Times New Roman" w:hAnsi="Times New Roman" w:cs="Times New Roman"/>
        </w:rPr>
      </w:pPr>
    </w:p>
    <w:p w14:paraId="395E8372" w14:textId="6E7FCAD7" w:rsidR="00E74AEF" w:rsidRPr="00383FBF" w:rsidRDefault="00E74AEF" w:rsidP="009866BA">
      <w:pPr>
        <w:spacing w:after="0"/>
        <w:jc w:val="center"/>
        <w:rPr>
          <w:rFonts w:ascii="Times New Roman" w:hAnsi="Times New Roman" w:cs="Times New Roman"/>
          <w:b/>
          <w:bCs/>
          <w:sz w:val="28"/>
          <w:szCs w:val="28"/>
        </w:rPr>
      </w:pPr>
      <w:r w:rsidRPr="00383FBF">
        <w:rPr>
          <w:rFonts w:ascii="Times New Roman" w:hAnsi="Times New Roman" w:cs="Times New Roman"/>
          <w:b/>
          <w:bCs/>
          <w:sz w:val="28"/>
          <w:szCs w:val="28"/>
        </w:rPr>
        <w:t>Request for Grant Proposal</w:t>
      </w:r>
      <w:r w:rsidR="009B1F2F" w:rsidRPr="00383FBF">
        <w:rPr>
          <w:rFonts w:ascii="Times New Roman" w:hAnsi="Times New Roman" w:cs="Times New Roman"/>
          <w:b/>
          <w:bCs/>
          <w:sz w:val="28"/>
          <w:szCs w:val="28"/>
        </w:rPr>
        <w:t>s</w:t>
      </w:r>
      <w:r w:rsidRPr="00383FBF">
        <w:rPr>
          <w:rFonts w:ascii="Times New Roman" w:hAnsi="Times New Roman" w:cs="Times New Roman"/>
          <w:b/>
          <w:bCs/>
          <w:sz w:val="28"/>
          <w:szCs w:val="28"/>
        </w:rPr>
        <w:t xml:space="preserve"> (RFGP)</w:t>
      </w:r>
    </w:p>
    <w:p w14:paraId="27FBDF35" w14:textId="77777777" w:rsidR="00E74AEF" w:rsidRPr="00383FBF" w:rsidRDefault="00E74AEF" w:rsidP="009866BA">
      <w:pPr>
        <w:spacing w:after="0"/>
        <w:jc w:val="center"/>
        <w:rPr>
          <w:rFonts w:ascii="Times New Roman" w:hAnsi="Times New Roman" w:cs="Times New Roman"/>
          <w:b/>
          <w:bCs/>
          <w:sz w:val="28"/>
          <w:szCs w:val="28"/>
        </w:rPr>
      </w:pPr>
      <w:r w:rsidRPr="00383FBF">
        <w:rPr>
          <w:rFonts w:ascii="Times New Roman" w:hAnsi="Times New Roman" w:cs="Times New Roman"/>
          <w:b/>
          <w:bCs/>
          <w:sz w:val="28"/>
          <w:szCs w:val="28"/>
        </w:rPr>
        <w:t>2025-2027</w:t>
      </w:r>
    </w:p>
    <w:p w14:paraId="04AEC81A" w14:textId="5722FE77" w:rsidR="00E74AEF" w:rsidRPr="00383FBF" w:rsidRDefault="00E74AEF" w:rsidP="009866BA">
      <w:pPr>
        <w:spacing w:after="0"/>
        <w:jc w:val="center"/>
        <w:rPr>
          <w:rFonts w:ascii="Times New Roman" w:hAnsi="Times New Roman" w:cs="Times New Roman"/>
          <w:b/>
          <w:bCs/>
          <w:sz w:val="28"/>
          <w:szCs w:val="28"/>
        </w:rPr>
      </w:pPr>
      <w:r w:rsidRPr="00383FBF">
        <w:rPr>
          <w:rFonts w:ascii="Times New Roman" w:hAnsi="Times New Roman" w:cs="Times New Roman"/>
          <w:b/>
          <w:bCs/>
          <w:sz w:val="28"/>
          <w:szCs w:val="28"/>
        </w:rPr>
        <w:t>Campus Veteran Resource Center</w:t>
      </w:r>
    </w:p>
    <w:p w14:paraId="403F4ABD" w14:textId="77777777" w:rsidR="00E74AEF" w:rsidRPr="00383FBF" w:rsidRDefault="00E74AEF" w:rsidP="009866BA">
      <w:pPr>
        <w:spacing w:after="0"/>
        <w:jc w:val="center"/>
        <w:rPr>
          <w:rFonts w:ascii="Times New Roman" w:hAnsi="Times New Roman" w:cs="Times New Roman"/>
          <w:b/>
          <w:bCs/>
          <w:sz w:val="28"/>
          <w:szCs w:val="28"/>
        </w:rPr>
      </w:pPr>
      <w:r w:rsidRPr="00383FBF">
        <w:rPr>
          <w:rFonts w:ascii="Times New Roman" w:hAnsi="Times New Roman" w:cs="Times New Roman"/>
          <w:b/>
          <w:bCs/>
          <w:sz w:val="28"/>
          <w:szCs w:val="28"/>
        </w:rPr>
        <w:t>Grant</w:t>
      </w:r>
    </w:p>
    <w:p w14:paraId="08340088" w14:textId="77777777" w:rsidR="00383FBF" w:rsidRDefault="00383FBF" w:rsidP="009866BA">
      <w:pPr>
        <w:spacing w:after="0"/>
        <w:jc w:val="center"/>
        <w:rPr>
          <w:rFonts w:ascii="Times New Roman" w:hAnsi="Times New Roman" w:cs="Times New Roman"/>
          <w:b/>
          <w:bCs/>
        </w:rPr>
      </w:pPr>
    </w:p>
    <w:p w14:paraId="2852E90C" w14:textId="35FEBA0B" w:rsidR="00533FA6" w:rsidRPr="00383FBF" w:rsidRDefault="00E74AEF" w:rsidP="009866BA">
      <w:pPr>
        <w:spacing w:after="0"/>
        <w:jc w:val="center"/>
        <w:rPr>
          <w:rFonts w:ascii="Times New Roman" w:hAnsi="Times New Roman" w:cs="Times New Roman"/>
          <w:b/>
          <w:bCs/>
          <w:sz w:val="24"/>
          <w:szCs w:val="24"/>
        </w:rPr>
      </w:pPr>
      <w:r w:rsidRPr="00383FBF">
        <w:rPr>
          <w:rFonts w:ascii="Times New Roman" w:hAnsi="Times New Roman" w:cs="Times New Roman"/>
          <w:b/>
          <w:bCs/>
          <w:sz w:val="24"/>
          <w:szCs w:val="24"/>
        </w:rPr>
        <w:t>Project Narrative and Budget Narrative Template</w:t>
      </w:r>
    </w:p>
    <w:p w14:paraId="3DB0DA40" w14:textId="63A966E8" w:rsidR="009866BA" w:rsidRPr="006858F5" w:rsidRDefault="009866BA" w:rsidP="009866BA">
      <w:pPr>
        <w:spacing w:after="0"/>
        <w:jc w:val="center"/>
        <w:rPr>
          <w:rFonts w:ascii="Times New Roman" w:hAnsi="Times New Roman" w:cs="Times New Roman"/>
          <w:b/>
          <w:bCs/>
        </w:rPr>
      </w:pPr>
    </w:p>
    <w:p w14:paraId="22F05766" w14:textId="74DDB688" w:rsidR="00E74AEF" w:rsidRPr="006858F5" w:rsidRDefault="00383FBF" w:rsidP="0088458B">
      <w:pPr>
        <w:rPr>
          <w:rFonts w:ascii="Times New Roman" w:hAnsi="Times New Roman" w:cs="Times New Roman"/>
        </w:rPr>
      </w:pPr>
      <w:r w:rsidRPr="006858F5">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11F4D0DE" wp14:editId="51F25ACD">
                <wp:simplePos x="0" y="0"/>
                <wp:positionH relativeFrom="margin">
                  <wp:posOffset>723900</wp:posOffset>
                </wp:positionH>
                <wp:positionV relativeFrom="margin">
                  <wp:posOffset>4819650</wp:posOffset>
                </wp:positionV>
                <wp:extent cx="4657725" cy="1866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866900"/>
                        </a:xfrm>
                        <a:prstGeom prst="rect">
                          <a:avLst/>
                        </a:prstGeom>
                        <a:solidFill>
                          <a:srgbClr val="FFFFFF"/>
                        </a:solidFill>
                        <a:ln w="19050">
                          <a:solidFill>
                            <a:srgbClr val="C00000"/>
                          </a:solidFill>
                          <a:miter lim="800000"/>
                          <a:headEnd/>
                          <a:tailEnd/>
                        </a:ln>
                      </wps:spPr>
                      <wps:txbx>
                        <w:txbxContent>
                          <w:p w14:paraId="050A706B" w14:textId="77777777" w:rsidR="009473C2" w:rsidRPr="00AB2D51" w:rsidRDefault="009473C2" w:rsidP="00AB2D51">
                            <w:pPr>
                              <w:pStyle w:val="BodyText"/>
                              <w:spacing w:before="240" w:line="276" w:lineRule="auto"/>
                              <w:ind w:left="360" w:firstLine="0"/>
                              <w:rPr>
                                <w:rFonts w:ascii="Times New Roman" w:hAnsi="Times New Roman"/>
                              </w:rPr>
                            </w:pPr>
                            <w:bookmarkStart w:id="0" w:name="_Hlk194671658"/>
                            <w:bookmarkStart w:id="1" w:name="_Hlk194671659"/>
                            <w:r w:rsidRPr="00AB2D51">
                              <w:rPr>
                                <w:rFonts w:ascii="Times New Roman" w:hAnsi="Times New Roman"/>
                                <w:b/>
                                <w:bCs/>
                              </w:rPr>
                              <w:t>Date Issued</w:t>
                            </w:r>
                            <w:r w:rsidRPr="00AB2D51">
                              <w:rPr>
                                <w:rFonts w:ascii="Times New Roman" w:hAnsi="Times New Roman"/>
                              </w:rPr>
                              <w:t>: July 28, 2025</w:t>
                            </w:r>
                          </w:p>
                          <w:p w14:paraId="7C876BBE" w14:textId="77777777" w:rsidR="009473C2" w:rsidRPr="00AB2D51" w:rsidRDefault="009473C2" w:rsidP="00AB2D51">
                            <w:pPr>
                              <w:pStyle w:val="BodyText"/>
                              <w:spacing w:before="240" w:line="276" w:lineRule="auto"/>
                              <w:ind w:left="360" w:firstLine="0"/>
                              <w:rPr>
                                <w:rFonts w:ascii="Times New Roman" w:hAnsi="Times New Roman"/>
                              </w:rPr>
                            </w:pPr>
                            <w:r w:rsidRPr="00AB2D51">
                              <w:rPr>
                                <w:rFonts w:ascii="Times New Roman" w:hAnsi="Times New Roman"/>
                                <w:b/>
                                <w:bCs/>
                              </w:rPr>
                              <w:t>Proposals due</w:t>
                            </w:r>
                            <w:r w:rsidRPr="00AB2D51">
                              <w:rPr>
                                <w:rFonts w:ascii="Times New Roman" w:hAnsi="Times New Roman"/>
                              </w:rPr>
                              <w:t>: Monday September 22, 2025; 11:59pm PST</w:t>
                            </w:r>
                          </w:p>
                          <w:p w14:paraId="7E028413" w14:textId="1645485D" w:rsidR="00E74AEF" w:rsidRDefault="009473C2" w:rsidP="00AB2D51">
                            <w:pPr>
                              <w:pStyle w:val="BodyText"/>
                              <w:spacing w:before="240" w:line="276" w:lineRule="auto"/>
                              <w:ind w:left="360" w:firstLine="0"/>
                              <w:rPr>
                                <w:rFonts w:ascii="Times New Roman" w:hAnsi="Times New Roman"/>
                              </w:rPr>
                            </w:pPr>
                            <w:r w:rsidRPr="00AB2D51">
                              <w:rPr>
                                <w:rFonts w:ascii="Times New Roman" w:hAnsi="Times New Roman"/>
                                <w:b/>
                                <w:bCs/>
                              </w:rPr>
                              <w:t>Performance Period</w:t>
                            </w:r>
                            <w:r w:rsidRPr="00AB2D51">
                              <w:rPr>
                                <w:rFonts w:ascii="Times New Roman" w:hAnsi="Times New Roman"/>
                              </w:rPr>
                              <w:t>: January 1, 2026 – June 30, 2027</w:t>
                            </w:r>
                            <w:bookmarkEnd w:id="0"/>
                            <w:bookmarkEnd w:id="1"/>
                          </w:p>
                          <w:p w14:paraId="6D6BFFDA" w14:textId="1D641318" w:rsidR="00AB2D51" w:rsidRPr="00383FBF" w:rsidRDefault="00AB2D51" w:rsidP="00AB2D51">
                            <w:pPr>
                              <w:pStyle w:val="BodyText"/>
                              <w:spacing w:before="240" w:line="276" w:lineRule="auto"/>
                              <w:ind w:left="360" w:firstLine="0"/>
                              <w:rPr>
                                <w:rFonts w:ascii="Times New Roman" w:hAnsi="Times New Roman"/>
                                <w:i/>
                                <w:iCs/>
                              </w:rPr>
                            </w:pPr>
                            <w:r w:rsidRPr="00383FBF">
                              <w:rPr>
                                <w:rFonts w:ascii="Times New Roman" w:hAnsi="Times New Roman"/>
                                <w:i/>
                                <w:iCs/>
                              </w:rPr>
                              <w:t>Submit all required elements listed in Section 6 of the Request for Grant Proposals</w:t>
                            </w:r>
                            <w:r w:rsidR="00383FBF">
                              <w:rPr>
                                <w:rFonts w:ascii="Times New Roman" w:hAnsi="Times New Roman"/>
                                <w:i/>
                                <w:iCs/>
                              </w:rPr>
                              <w:t xml:space="preserve"> </w:t>
                            </w:r>
                            <w:r w:rsidR="004A7E4A">
                              <w:rPr>
                                <w:rFonts w:ascii="Times New Roman" w:hAnsi="Times New Roman"/>
                                <w:i/>
                                <w:iCs/>
                              </w:rPr>
                              <w:t>Solicitation</w:t>
                            </w:r>
                            <w:r w:rsidRPr="00383FBF">
                              <w:rPr>
                                <w:rFonts w:ascii="Times New Roman" w:hAnsi="Times New Roman"/>
                                <w:i/>
                                <w:iCs/>
                              </w:rPr>
                              <w:t xml:space="preserve"> using the submission link found on </w:t>
                            </w:r>
                            <w:hyperlink r:id="rId9" w:history="1">
                              <w:r w:rsidRPr="00383FBF">
                                <w:rPr>
                                  <w:rStyle w:val="Hyperlink"/>
                                  <w:rFonts w:ascii="Times New Roman" w:hAnsi="Times New Roman" w:cs="Calibri"/>
                                  <w:i/>
                                  <w:iCs/>
                                </w:rPr>
                                <w:t>ODVA’s webpage</w:t>
                              </w:r>
                            </w:hyperlink>
                            <w:r w:rsidRPr="00383FBF">
                              <w:rPr>
                                <w:rFonts w:ascii="Times New Roman" w:hAnsi="Times New Roman"/>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4D0DE" id="_x0000_t202" coordsize="21600,21600" o:spt="202" path="m,l,21600r21600,l21600,xe">
                <v:stroke joinstyle="miter"/>
                <v:path gradientshapeok="t" o:connecttype="rect"/>
              </v:shapetype>
              <v:shape id="Text Box 2" o:spid="_x0000_s1026" type="#_x0000_t202" style="position:absolute;margin-left:57pt;margin-top:379.5pt;width:366.75pt;height:14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S8EgIAACE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" strokecolor="#c00000" strokeweight="1.5pt">
                <v:textbox>
                  <w:txbxContent>
                    <w:p w14:paraId="050A706B" w14:textId="77777777" w:rsidR="009473C2" w:rsidRPr="00AB2D51" w:rsidRDefault="009473C2" w:rsidP="00AB2D51">
                      <w:pPr>
                        <w:pStyle w:val="BodyText"/>
                        <w:spacing w:before="240" w:line="276" w:lineRule="auto"/>
                        <w:ind w:left="360" w:firstLine="0"/>
                        <w:rPr>
                          <w:rFonts w:ascii="Times New Roman" w:hAnsi="Times New Roman"/>
                        </w:rPr>
                      </w:pPr>
                      <w:bookmarkStart w:id="2" w:name="_Hlk194671658"/>
                      <w:bookmarkStart w:id="3" w:name="_Hlk194671659"/>
                      <w:r w:rsidRPr="00AB2D51">
                        <w:rPr>
                          <w:rFonts w:ascii="Times New Roman" w:hAnsi="Times New Roman"/>
                          <w:b/>
                          <w:bCs/>
                        </w:rPr>
                        <w:t>Date Issued</w:t>
                      </w:r>
                      <w:r w:rsidRPr="00AB2D51">
                        <w:rPr>
                          <w:rFonts w:ascii="Times New Roman" w:hAnsi="Times New Roman"/>
                        </w:rPr>
                        <w:t>: July 28, 2025</w:t>
                      </w:r>
                    </w:p>
                    <w:p w14:paraId="7C876BBE" w14:textId="77777777" w:rsidR="009473C2" w:rsidRPr="00AB2D51" w:rsidRDefault="009473C2" w:rsidP="00AB2D51">
                      <w:pPr>
                        <w:pStyle w:val="BodyText"/>
                        <w:spacing w:before="240" w:line="276" w:lineRule="auto"/>
                        <w:ind w:left="360" w:firstLine="0"/>
                        <w:rPr>
                          <w:rFonts w:ascii="Times New Roman" w:hAnsi="Times New Roman"/>
                        </w:rPr>
                      </w:pPr>
                      <w:r w:rsidRPr="00AB2D51">
                        <w:rPr>
                          <w:rFonts w:ascii="Times New Roman" w:hAnsi="Times New Roman"/>
                          <w:b/>
                          <w:bCs/>
                        </w:rPr>
                        <w:t>Proposals due</w:t>
                      </w:r>
                      <w:r w:rsidRPr="00AB2D51">
                        <w:rPr>
                          <w:rFonts w:ascii="Times New Roman" w:hAnsi="Times New Roman"/>
                        </w:rPr>
                        <w:t>: Monday September 22, 2025; 11:59pm PST</w:t>
                      </w:r>
                    </w:p>
                    <w:p w14:paraId="7E028413" w14:textId="1645485D" w:rsidR="00E74AEF" w:rsidRDefault="009473C2" w:rsidP="00AB2D51">
                      <w:pPr>
                        <w:pStyle w:val="BodyText"/>
                        <w:spacing w:before="240" w:line="276" w:lineRule="auto"/>
                        <w:ind w:left="360" w:firstLine="0"/>
                        <w:rPr>
                          <w:rFonts w:ascii="Times New Roman" w:hAnsi="Times New Roman"/>
                        </w:rPr>
                      </w:pPr>
                      <w:r w:rsidRPr="00AB2D51">
                        <w:rPr>
                          <w:rFonts w:ascii="Times New Roman" w:hAnsi="Times New Roman"/>
                          <w:b/>
                          <w:bCs/>
                        </w:rPr>
                        <w:t>Performance Period</w:t>
                      </w:r>
                      <w:r w:rsidRPr="00AB2D51">
                        <w:rPr>
                          <w:rFonts w:ascii="Times New Roman" w:hAnsi="Times New Roman"/>
                        </w:rPr>
                        <w:t>: January 1, 2026 – June 30, 2027</w:t>
                      </w:r>
                      <w:bookmarkEnd w:id="2"/>
                      <w:bookmarkEnd w:id="3"/>
                    </w:p>
                    <w:p w14:paraId="6D6BFFDA" w14:textId="1D641318" w:rsidR="00AB2D51" w:rsidRPr="00383FBF" w:rsidRDefault="00AB2D51" w:rsidP="00AB2D51">
                      <w:pPr>
                        <w:pStyle w:val="BodyText"/>
                        <w:spacing w:before="240" w:line="276" w:lineRule="auto"/>
                        <w:ind w:left="360" w:firstLine="0"/>
                        <w:rPr>
                          <w:rFonts w:ascii="Times New Roman" w:hAnsi="Times New Roman"/>
                          <w:i/>
                          <w:iCs/>
                        </w:rPr>
                      </w:pPr>
                      <w:r w:rsidRPr="00383FBF">
                        <w:rPr>
                          <w:rFonts w:ascii="Times New Roman" w:hAnsi="Times New Roman"/>
                          <w:i/>
                          <w:iCs/>
                        </w:rPr>
                        <w:t>Submit all required elements listed in Section 6 of the Request for Grant Proposals</w:t>
                      </w:r>
                      <w:r w:rsidR="00383FBF">
                        <w:rPr>
                          <w:rFonts w:ascii="Times New Roman" w:hAnsi="Times New Roman"/>
                          <w:i/>
                          <w:iCs/>
                        </w:rPr>
                        <w:t xml:space="preserve"> </w:t>
                      </w:r>
                      <w:r w:rsidR="004A7E4A">
                        <w:rPr>
                          <w:rFonts w:ascii="Times New Roman" w:hAnsi="Times New Roman"/>
                          <w:i/>
                          <w:iCs/>
                        </w:rPr>
                        <w:t>Solicitation</w:t>
                      </w:r>
                      <w:r w:rsidRPr="00383FBF">
                        <w:rPr>
                          <w:rFonts w:ascii="Times New Roman" w:hAnsi="Times New Roman"/>
                          <w:i/>
                          <w:iCs/>
                        </w:rPr>
                        <w:t xml:space="preserve"> using the submission link found on </w:t>
                      </w:r>
                      <w:hyperlink r:id="rId10" w:history="1">
                        <w:r w:rsidRPr="00383FBF">
                          <w:rPr>
                            <w:rStyle w:val="Hyperlink"/>
                            <w:rFonts w:ascii="Times New Roman" w:hAnsi="Times New Roman" w:cs="Calibri"/>
                            <w:i/>
                            <w:iCs/>
                          </w:rPr>
                          <w:t>ODVA’s webpage</w:t>
                        </w:r>
                      </w:hyperlink>
                      <w:r w:rsidRPr="00383FBF">
                        <w:rPr>
                          <w:rFonts w:ascii="Times New Roman" w:hAnsi="Times New Roman"/>
                          <w:i/>
                          <w:iCs/>
                        </w:rPr>
                        <w:t>.</w:t>
                      </w:r>
                    </w:p>
                  </w:txbxContent>
                </v:textbox>
                <w10:wrap type="square" anchorx="margin" anchory="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A4801" w:rsidRPr="006858F5" w14:paraId="2DB3E4F0" w14:textId="77777777" w:rsidTr="00E74AEF">
        <w:tc>
          <w:tcPr>
            <w:tcW w:w="9350" w:type="dxa"/>
          </w:tcPr>
          <w:p w14:paraId="37FADB17" w14:textId="242CDA6D" w:rsidR="00E74AEF" w:rsidRPr="006858F5" w:rsidRDefault="00E74AEF" w:rsidP="0088458B">
            <w:pPr>
              <w:rPr>
                <w:rFonts w:ascii="Times New Roman" w:hAnsi="Times New Roman" w:cs="Times New Roman"/>
              </w:rPr>
            </w:pPr>
          </w:p>
        </w:tc>
      </w:tr>
    </w:tbl>
    <w:p w14:paraId="747C9876" w14:textId="77777777" w:rsidR="00E74AEF" w:rsidRPr="006858F5" w:rsidRDefault="00E74AEF" w:rsidP="0088458B">
      <w:pPr>
        <w:rPr>
          <w:rFonts w:ascii="Times New Roman" w:hAnsi="Times New Roman" w:cs="Times New Roman"/>
        </w:rPr>
      </w:pPr>
      <w:r w:rsidRPr="006858F5">
        <w:rPr>
          <w:rFonts w:ascii="Times New Roman" w:hAnsi="Times New Roman" w:cs="Times New Roman"/>
        </w:rPr>
        <w:br w:type="page"/>
      </w:r>
    </w:p>
    <w:p w14:paraId="4BC09531" w14:textId="74E1A9E2" w:rsidR="00B76082" w:rsidRPr="006858F5" w:rsidRDefault="00B76082" w:rsidP="00854711">
      <w:pPr>
        <w:spacing w:after="0"/>
        <w:rPr>
          <w:rFonts w:ascii="Times New Roman" w:hAnsi="Times New Roman" w:cs="Times New Roman"/>
          <w:b/>
          <w:bCs/>
        </w:rPr>
      </w:pPr>
      <w:r w:rsidRPr="006858F5">
        <w:rPr>
          <w:rFonts w:ascii="Times New Roman" w:hAnsi="Times New Roman" w:cs="Times New Roman"/>
          <w:b/>
          <w:bCs/>
        </w:rPr>
        <w:lastRenderedPageBreak/>
        <w:t>Section 5: Format &amp; Submission</w:t>
      </w:r>
    </w:p>
    <w:p w14:paraId="629640A8" w14:textId="3086DA51" w:rsidR="00B76082" w:rsidRPr="006858F5" w:rsidRDefault="003C69C8" w:rsidP="00854711">
      <w:pPr>
        <w:spacing w:after="0"/>
        <w:rPr>
          <w:rFonts w:ascii="Times New Roman" w:hAnsi="Times New Roman" w:cs="Times New Roman"/>
          <w:b/>
          <w:bCs/>
        </w:rPr>
      </w:pPr>
      <w:r w:rsidRPr="006858F5">
        <w:rPr>
          <w:rFonts w:ascii="Times New Roman" w:hAnsi="Times New Roman" w:cs="Times New Roman"/>
          <w:b/>
          <w:bCs/>
        </w:rPr>
        <w:t>5.1 Required File Name Format: Institution</w:t>
      </w:r>
      <w:r w:rsidR="00D75D12" w:rsidRPr="006858F5">
        <w:rPr>
          <w:rFonts w:ascii="Times New Roman" w:hAnsi="Times New Roman" w:cs="Times New Roman"/>
          <w:b/>
          <w:bCs/>
        </w:rPr>
        <w:t xml:space="preserve"> </w:t>
      </w:r>
      <w:proofErr w:type="spellStart"/>
      <w:r w:rsidR="00D75D12" w:rsidRPr="006858F5">
        <w:rPr>
          <w:rFonts w:ascii="Times New Roman" w:hAnsi="Times New Roman" w:cs="Times New Roman"/>
          <w:b/>
          <w:bCs/>
        </w:rPr>
        <w:t>Acronym</w:t>
      </w:r>
      <w:r w:rsidRPr="006858F5">
        <w:rPr>
          <w:rFonts w:ascii="Times New Roman" w:hAnsi="Times New Roman" w:cs="Times New Roman"/>
          <w:b/>
          <w:bCs/>
        </w:rPr>
        <w:t>_</w:t>
      </w:r>
      <w:r w:rsidR="00861E2E" w:rsidRPr="006858F5">
        <w:rPr>
          <w:rFonts w:ascii="Times New Roman" w:hAnsi="Times New Roman" w:cs="Times New Roman"/>
          <w:b/>
          <w:bCs/>
        </w:rPr>
        <w:t>Document</w:t>
      </w:r>
      <w:proofErr w:type="spellEnd"/>
      <w:r w:rsidRPr="006858F5">
        <w:rPr>
          <w:rFonts w:ascii="Times New Roman" w:hAnsi="Times New Roman" w:cs="Times New Roman"/>
          <w:b/>
          <w:bCs/>
        </w:rPr>
        <w:t xml:space="preserve"> Name_CVRCG_2025</w:t>
      </w:r>
    </w:p>
    <w:p w14:paraId="671B420B" w14:textId="1470F054" w:rsidR="00D50C4F" w:rsidRPr="006858F5" w:rsidRDefault="00D50C4F" w:rsidP="00AB2D51">
      <w:pPr>
        <w:spacing w:before="240" w:after="0"/>
        <w:rPr>
          <w:rFonts w:ascii="Times New Roman" w:hAnsi="Times New Roman" w:cs="Times New Roman"/>
          <w:b/>
          <w:bCs/>
        </w:rPr>
      </w:pPr>
      <w:r w:rsidRPr="006858F5">
        <w:rPr>
          <w:rFonts w:ascii="Times New Roman" w:hAnsi="Times New Roman" w:cs="Times New Roman"/>
          <w:b/>
          <w:bCs/>
        </w:rPr>
        <w:t>5.2 Required Documents Format &amp; Submission Requirements</w:t>
      </w:r>
    </w:p>
    <w:p w14:paraId="1BC18095" w14:textId="5E0D850E" w:rsidR="00D50C4F" w:rsidRPr="006858F5" w:rsidRDefault="00D50C4F" w:rsidP="00D50C4F">
      <w:pPr>
        <w:pStyle w:val="ListParagraph"/>
        <w:numPr>
          <w:ilvl w:val="0"/>
          <w:numId w:val="14"/>
        </w:numPr>
        <w:rPr>
          <w:rFonts w:ascii="Times New Roman" w:hAnsi="Times New Roman" w:cs="Times New Roman"/>
        </w:rPr>
      </w:pPr>
      <w:r w:rsidRPr="006858F5">
        <w:rPr>
          <w:rFonts w:ascii="Times New Roman" w:hAnsi="Times New Roman" w:cs="Times New Roman"/>
        </w:rPr>
        <w:t xml:space="preserve">Utilize the application template. Do not add pages and do not delete section instructions. </w:t>
      </w:r>
    </w:p>
    <w:p w14:paraId="696E983D" w14:textId="5C5C9D30" w:rsidR="00D50C4F" w:rsidRPr="006858F5" w:rsidRDefault="00D50C4F" w:rsidP="00D50C4F">
      <w:pPr>
        <w:pStyle w:val="ListParagraph"/>
        <w:numPr>
          <w:ilvl w:val="0"/>
          <w:numId w:val="14"/>
        </w:numPr>
        <w:rPr>
          <w:rFonts w:ascii="Times New Roman" w:hAnsi="Times New Roman" w:cs="Times New Roman"/>
        </w:rPr>
      </w:pPr>
      <w:r w:rsidRPr="006858F5">
        <w:rPr>
          <w:rFonts w:ascii="Times New Roman" w:hAnsi="Times New Roman" w:cs="Times New Roman"/>
        </w:rPr>
        <w:t>All pages must be standard letter size (8.5” x 11”)</w:t>
      </w:r>
    </w:p>
    <w:p w14:paraId="52D33A45" w14:textId="041808F2" w:rsidR="00D50C4F" w:rsidRPr="006858F5" w:rsidRDefault="00D50C4F" w:rsidP="00D50C4F">
      <w:pPr>
        <w:pStyle w:val="ListParagraph"/>
        <w:numPr>
          <w:ilvl w:val="0"/>
          <w:numId w:val="14"/>
        </w:numPr>
        <w:rPr>
          <w:rFonts w:ascii="Times New Roman" w:hAnsi="Times New Roman" w:cs="Times New Roman"/>
        </w:rPr>
      </w:pPr>
      <w:r w:rsidRPr="006858F5">
        <w:rPr>
          <w:rFonts w:ascii="Times New Roman" w:hAnsi="Times New Roman" w:cs="Times New Roman"/>
        </w:rPr>
        <w:t xml:space="preserve">Project Narrative: Use a 12-point Times New Roman or Calibri font, double line spacing, and 1-inch margins. </w:t>
      </w:r>
    </w:p>
    <w:p w14:paraId="0C6F484E" w14:textId="53346907" w:rsidR="00D50C4F" w:rsidRPr="006858F5" w:rsidRDefault="00D50C4F" w:rsidP="00D50C4F">
      <w:pPr>
        <w:pStyle w:val="ListParagraph"/>
        <w:numPr>
          <w:ilvl w:val="1"/>
          <w:numId w:val="14"/>
        </w:numPr>
        <w:rPr>
          <w:rFonts w:ascii="Times New Roman" w:hAnsi="Times New Roman" w:cs="Times New Roman"/>
        </w:rPr>
      </w:pPr>
      <w:r w:rsidRPr="006858F5">
        <w:rPr>
          <w:rFonts w:ascii="Times New Roman" w:hAnsi="Times New Roman" w:cs="Times New Roman"/>
        </w:rPr>
        <w:t>Tables may be in 1</w:t>
      </w:r>
      <w:r w:rsidR="002E4412" w:rsidRPr="006858F5">
        <w:rPr>
          <w:rFonts w:ascii="Times New Roman" w:hAnsi="Times New Roman" w:cs="Times New Roman"/>
        </w:rPr>
        <w:t>1</w:t>
      </w:r>
      <w:r w:rsidRPr="006858F5">
        <w:rPr>
          <w:rFonts w:ascii="Times New Roman" w:hAnsi="Times New Roman" w:cs="Times New Roman"/>
        </w:rPr>
        <w:t>-point font single line spacing.</w:t>
      </w:r>
      <w:r w:rsidR="002E4412" w:rsidRPr="006858F5">
        <w:rPr>
          <w:rFonts w:ascii="Times New Roman" w:hAnsi="Times New Roman" w:cs="Times New Roman"/>
        </w:rPr>
        <w:t xml:space="preserve"> </w:t>
      </w:r>
      <w:bookmarkStart w:id="4" w:name="_Hlk198039743"/>
      <w:r w:rsidR="002E4412" w:rsidRPr="006858F5">
        <w:rPr>
          <w:rFonts w:ascii="Times New Roman" w:hAnsi="Times New Roman" w:cs="Times New Roman"/>
        </w:rPr>
        <w:t xml:space="preserve">Bulleted list recommended for tables. </w:t>
      </w:r>
      <w:bookmarkEnd w:id="4"/>
    </w:p>
    <w:p w14:paraId="243586A5" w14:textId="72A08622" w:rsidR="00D50C4F" w:rsidRPr="006858F5" w:rsidRDefault="00D50C4F" w:rsidP="00D50C4F">
      <w:pPr>
        <w:pStyle w:val="ListParagraph"/>
        <w:numPr>
          <w:ilvl w:val="0"/>
          <w:numId w:val="14"/>
        </w:numPr>
        <w:rPr>
          <w:rFonts w:ascii="Times New Roman" w:hAnsi="Times New Roman" w:cs="Times New Roman"/>
        </w:rPr>
      </w:pPr>
      <w:r w:rsidRPr="006858F5">
        <w:rPr>
          <w:rFonts w:ascii="Times New Roman" w:hAnsi="Times New Roman" w:cs="Times New Roman"/>
        </w:rPr>
        <w:t xml:space="preserve">Do not </w:t>
      </w:r>
      <w:r w:rsidR="002E4412" w:rsidRPr="006858F5">
        <w:rPr>
          <w:rFonts w:ascii="Times New Roman" w:hAnsi="Times New Roman" w:cs="Times New Roman"/>
        </w:rPr>
        <w:t>add</w:t>
      </w:r>
      <w:r w:rsidRPr="006858F5">
        <w:rPr>
          <w:rFonts w:ascii="Times New Roman" w:hAnsi="Times New Roman" w:cs="Times New Roman"/>
        </w:rPr>
        <w:t xml:space="preserve"> a Table of Contents or divider pages.</w:t>
      </w:r>
    </w:p>
    <w:p w14:paraId="0742D6B3" w14:textId="3EA85A09" w:rsidR="00D50C4F" w:rsidRPr="006858F5" w:rsidRDefault="00D50C4F" w:rsidP="00871548">
      <w:pPr>
        <w:pStyle w:val="ListParagraph"/>
        <w:numPr>
          <w:ilvl w:val="0"/>
          <w:numId w:val="14"/>
        </w:numPr>
        <w:pBdr>
          <w:bottom w:val="single" w:sz="6" w:space="8" w:color="auto"/>
        </w:pBdr>
        <w:rPr>
          <w:rFonts w:ascii="Times New Roman" w:hAnsi="Times New Roman" w:cs="Times New Roman"/>
        </w:rPr>
      </w:pPr>
      <w:r w:rsidRPr="006858F5">
        <w:rPr>
          <w:rFonts w:ascii="Times New Roman" w:hAnsi="Times New Roman" w:cs="Times New Roman"/>
        </w:rPr>
        <w:t>Do not add any graphics and photos.</w:t>
      </w:r>
    </w:p>
    <w:p w14:paraId="6333EEC3" w14:textId="6EEE4D25" w:rsidR="00A94EF9" w:rsidRPr="006858F5" w:rsidRDefault="00A94EF9" w:rsidP="00854711">
      <w:pPr>
        <w:spacing w:before="240" w:after="0"/>
        <w:rPr>
          <w:rFonts w:ascii="Times New Roman" w:hAnsi="Times New Roman" w:cs="Times New Roman"/>
          <w:b/>
          <w:bCs/>
          <w:highlight w:val="yellow"/>
        </w:rPr>
      </w:pPr>
      <w:r w:rsidRPr="006858F5">
        <w:rPr>
          <w:rFonts w:ascii="Times New Roman" w:hAnsi="Times New Roman" w:cs="Times New Roman"/>
          <w:b/>
          <w:bCs/>
        </w:rPr>
        <w:t xml:space="preserve">Section </w:t>
      </w:r>
      <w:r w:rsidR="00DD6E02" w:rsidRPr="006858F5">
        <w:rPr>
          <w:rFonts w:ascii="Times New Roman" w:hAnsi="Times New Roman" w:cs="Times New Roman"/>
          <w:b/>
          <w:bCs/>
        </w:rPr>
        <w:t>6</w:t>
      </w:r>
      <w:r w:rsidRPr="006858F5">
        <w:rPr>
          <w:rFonts w:ascii="Times New Roman" w:hAnsi="Times New Roman" w:cs="Times New Roman"/>
          <w:b/>
          <w:bCs/>
        </w:rPr>
        <w:t>: Required Elements</w:t>
      </w:r>
    </w:p>
    <w:p w14:paraId="4D0E5CB2" w14:textId="0D51AAAE" w:rsidR="00A94EF9" w:rsidRPr="006858F5" w:rsidRDefault="003A50C8" w:rsidP="00854711">
      <w:pPr>
        <w:spacing w:after="0"/>
        <w:rPr>
          <w:rFonts w:ascii="Times New Roman" w:hAnsi="Times New Roman" w:cs="Times New Roman"/>
          <w:i/>
          <w:iCs/>
        </w:rPr>
      </w:pPr>
      <w:bookmarkStart w:id="5" w:name="_Toc133481527"/>
      <w:bookmarkStart w:id="6" w:name="_Toc34830314"/>
      <w:r w:rsidRPr="0009327D">
        <w:rPr>
          <w:rFonts w:ascii="Times New Roman" w:hAnsi="Times New Roman" w:cs="Times New Roman"/>
          <w:b/>
          <w:bCs/>
          <w:u w:val="single"/>
        </w:rPr>
        <w:t>6.2</w:t>
      </w:r>
      <w:r w:rsidR="00A94EF9" w:rsidRPr="0009327D">
        <w:rPr>
          <w:rFonts w:ascii="Times New Roman" w:hAnsi="Times New Roman" w:cs="Times New Roman"/>
          <w:b/>
          <w:bCs/>
          <w:u w:val="single"/>
        </w:rPr>
        <w:t>: Project Narrative</w:t>
      </w:r>
      <w:bookmarkEnd w:id="5"/>
      <w:bookmarkEnd w:id="6"/>
      <w:r w:rsidR="00A94EF9" w:rsidRPr="006858F5">
        <w:rPr>
          <w:rFonts w:ascii="Times New Roman" w:hAnsi="Times New Roman" w:cs="Times New Roman"/>
          <w:u w:val="single"/>
        </w:rPr>
        <w:t>:</w:t>
      </w:r>
    </w:p>
    <w:p w14:paraId="218CB8B7" w14:textId="38BCA94B" w:rsidR="00A94EF9" w:rsidRPr="0026184B" w:rsidRDefault="00E26A3B" w:rsidP="00AB2D51">
      <w:pPr>
        <w:spacing w:before="240"/>
        <w:rPr>
          <w:rFonts w:ascii="Times New Roman" w:hAnsi="Times New Roman" w:cs="Times New Roman"/>
          <w:b/>
          <w:bCs/>
        </w:rPr>
      </w:pPr>
      <w:r w:rsidRPr="006858F5">
        <w:rPr>
          <w:rFonts w:ascii="Times New Roman" w:hAnsi="Times New Roman" w:cs="Times New Roman"/>
          <w:b/>
          <w:bCs/>
          <w:u w:val="single"/>
        </w:rPr>
        <w:t>6.2 a.: Goals</w:t>
      </w:r>
      <w:r w:rsidR="0075371F" w:rsidRPr="006858F5">
        <w:rPr>
          <w:rFonts w:ascii="Times New Roman" w:hAnsi="Times New Roman" w:cs="Times New Roman"/>
          <w:b/>
          <w:bCs/>
          <w:u w:val="single"/>
        </w:rPr>
        <w:t>:</w:t>
      </w:r>
      <w:r w:rsidR="0075371F" w:rsidRPr="0075371F">
        <w:rPr>
          <w:rFonts w:ascii="Times New Roman" w:hAnsi="Times New Roman" w:cs="Times New Roman"/>
        </w:rPr>
        <w:t xml:space="preserve"> </w:t>
      </w:r>
      <w:bookmarkStart w:id="7" w:name="_Hlk198040007"/>
      <w:r w:rsidR="0075371F" w:rsidRPr="0075371F">
        <w:rPr>
          <w:rFonts w:ascii="Times New Roman" w:hAnsi="Times New Roman" w:cs="Times New Roman"/>
        </w:rPr>
        <w:t xml:space="preserve">The Grant Proposal must work towards at least </w:t>
      </w:r>
      <w:r w:rsidR="0075371F" w:rsidRPr="00AB2D51">
        <w:rPr>
          <w:rFonts w:ascii="Times New Roman" w:hAnsi="Times New Roman" w:cs="Times New Roman"/>
          <w:u w:val="single"/>
        </w:rPr>
        <w:t>one</w:t>
      </w:r>
      <w:r w:rsidR="0075371F" w:rsidRPr="0075371F">
        <w:rPr>
          <w:rFonts w:ascii="Times New Roman" w:hAnsi="Times New Roman" w:cs="Times New Roman"/>
        </w:rPr>
        <w:t xml:space="preserve"> of the following </w:t>
      </w:r>
      <w:r w:rsidR="0075371F">
        <w:rPr>
          <w:rFonts w:ascii="Times New Roman" w:hAnsi="Times New Roman" w:cs="Times New Roman"/>
        </w:rPr>
        <w:t>goals</w:t>
      </w:r>
      <w:r w:rsidR="0075371F" w:rsidRPr="0075371F">
        <w:rPr>
          <w:rFonts w:ascii="Times New Roman" w:hAnsi="Times New Roman" w:cs="Times New Roman"/>
        </w:rPr>
        <w:t>. Select (check) which of the following is a</w:t>
      </w:r>
      <w:r w:rsidR="0075371F">
        <w:rPr>
          <w:rFonts w:ascii="Times New Roman" w:hAnsi="Times New Roman" w:cs="Times New Roman"/>
        </w:rPr>
        <w:t xml:space="preserve"> goal</w:t>
      </w:r>
      <w:r w:rsidR="0075371F" w:rsidRPr="0075371F">
        <w:rPr>
          <w:rFonts w:ascii="Times New Roman" w:hAnsi="Times New Roman" w:cs="Times New Roman"/>
        </w:rPr>
        <w:t xml:space="preserve">(s) for the project: </w:t>
      </w:r>
      <w:r w:rsidR="009473C2" w:rsidRPr="0026184B">
        <w:rPr>
          <w:rFonts w:ascii="Times New Roman" w:hAnsi="Times New Roman"/>
          <w:b/>
          <w:bCs/>
        </w:rPr>
        <w:t>The use of the grant funds will help veterans to:</w:t>
      </w:r>
      <w:bookmarkEnd w:id="7"/>
    </w:p>
    <w:p w14:paraId="2E96F8DB" w14:textId="3631FEA9" w:rsidR="00A94EF9" w:rsidRPr="006858F5" w:rsidRDefault="00C559C3" w:rsidP="0088458B">
      <w:pPr>
        <w:rPr>
          <w:rFonts w:ascii="Times New Roman" w:hAnsi="Times New Roman" w:cs="Times New Roman"/>
        </w:rPr>
      </w:pPr>
      <w:sdt>
        <w:sdtPr>
          <w:rPr>
            <w:rFonts w:ascii="Times New Roman" w:hAnsi="Times New Roman" w:cs="Times New Roman"/>
          </w:rPr>
          <w:id w:val="511344384"/>
          <w14:checkbox>
            <w14:checked w14:val="0"/>
            <w14:checkedState w14:val="2612" w14:font="MS Gothic"/>
            <w14:uncheckedState w14:val="2610" w14:font="MS Gothic"/>
          </w14:checkbox>
        </w:sdtPr>
        <w:sdtEndPr/>
        <w:sdtContent>
          <w:r w:rsidR="009E318B" w:rsidRPr="006858F5">
            <w:rPr>
              <w:rFonts w:ascii="Segoe UI Symbol" w:eastAsia="MS Gothic" w:hAnsi="Segoe UI Symbol" w:cs="Segoe UI Symbol"/>
            </w:rPr>
            <w:t>☐</w:t>
          </w:r>
        </w:sdtContent>
      </w:sdt>
      <w:r w:rsidR="00DD34CD" w:rsidRPr="006858F5">
        <w:rPr>
          <w:rFonts w:ascii="Times New Roman" w:hAnsi="Times New Roman" w:cs="Times New Roman"/>
        </w:rPr>
        <w:t xml:space="preserve"> 1. </w:t>
      </w:r>
      <w:r w:rsidR="00A94EF9" w:rsidRPr="006858F5">
        <w:rPr>
          <w:rFonts w:ascii="Times New Roman" w:hAnsi="Times New Roman" w:cs="Times New Roman"/>
        </w:rPr>
        <w:t>Successfully transition from the military into an Oregon community college</w:t>
      </w:r>
      <w:r w:rsidR="0026184B">
        <w:rPr>
          <w:rFonts w:ascii="Times New Roman" w:hAnsi="Times New Roman" w:cs="Times New Roman"/>
        </w:rPr>
        <w:t xml:space="preserve"> (CC)</w:t>
      </w:r>
      <w:r w:rsidR="00A94EF9" w:rsidRPr="006858F5">
        <w:rPr>
          <w:rFonts w:ascii="Times New Roman" w:hAnsi="Times New Roman" w:cs="Times New Roman"/>
        </w:rPr>
        <w:t xml:space="preserve"> or public university</w:t>
      </w:r>
      <w:r w:rsidR="0026184B">
        <w:rPr>
          <w:rFonts w:ascii="Times New Roman" w:hAnsi="Times New Roman" w:cs="Times New Roman"/>
        </w:rPr>
        <w:t xml:space="preserve"> (PU)</w:t>
      </w:r>
      <w:r w:rsidR="00A94EF9" w:rsidRPr="006858F5">
        <w:rPr>
          <w:rFonts w:ascii="Times New Roman" w:hAnsi="Times New Roman" w:cs="Times New Roman"/>
        </w:rPr>
        <w:t>.</w:t>
      </w:r>
    </w:p>
    <w:p w14:paraId="70D5C21F" w14:textId="38C07552" w:rsidR="00A94EF9" w:rsidRPr="006858F5" w:rsidRDefault="00C559C3" w:rsidP="0088458B">
      <w:pPr>
        <w:rPr>
          <w:rFonts w:ascii="Times New Roman" w:hAnsi="Times New Roman" w:cs="Times New Roman"/>
        </w:rPr>
      </w:pPr>
      <w:sdt>
        <w:sdtPr>
          <w:rPr>
            <w:rFonts w:ascii="Times New Roman" w:hAnsi="Times New Roman" w:cs="Times New Roman"/>
          </w:rPr>
          <w:id w:val="-367225244"/>
          <w14:checkbox>
            <w14:checked w14:val="0"/>
            <w14:checkedState w14:val="2612" w14:font="MS Gothic"/>
            <w14:uncheckedState w14:val="2610" w14:font="MS Gothic"/>
          </w14:checkbox>
        </w:sdtPr>
        <w:sdtEndPr/>
        <w:sdtContent>
          <w:r w:rsidR="00DD34CD" w:rsidRPr="006858F5">
            <w:rPr>
              <w:rFonts w:ascii="Segoe UI Symbol" w:eastAsia="MS Gothic" w:hAnsi="Segoe UI Symbol" w:cs="Segoe UI Symbol"/>
            </w:rPr>
            <w:t>☐</w:t>
          </w:r>
        </w:sdtContent>
      </w:sdt>
      <w:r w:rsidR="00DD34CD" w:rsidRPr="006858F5">
        <w:rPr>
          <w:rFonts w:ascii="Times New Roman" w:hAnsi="Times New Roman" w:cs="Times New Roman"/>
        </w:rPr>
        <w:t xml:space="preserve"> 2. </w:t>
      </w:r>
      <w:r w:rsidR="00A94EF9" w:rsidRPr="006858F5">
        <w:rPr>
          <w:rFonts w:ascii="Times New Roman" w:hAnsi="Times New Roman" w:cs="Times New Roman"/>
        </w:rPr>
        <w:t>Succeed in an Oregon community college or public university and complete their educational goals.</w:t>
      </w:r>
    </w:p>
    <w:p w14:paraId="517B4FF7" w14:textId="02B7919F" w:rsidR="0075371F" w:rsidRDefault="00C559C3" w:rsidP="0088458B">
      <w:pPr>
        <w:rPr>
          <w:rFonts w:ascii="Times New Roman" w:hAnsi="Times New Roman" w:cs="Times New Roman"/>
        </w:rPr>
      </w:pPr>
      <w:sdt>
        <w:sdtPr>
          <w:rPr>
            <w:rFonts w:ascii="Times New Roman" w:hAnsi="Times New Roman" w:cs="Times New Roman"/>
          </w:rPr>
          <w:id w:val="-1809697346"/>
          <w14:checkbox>
            <w14:checked w14:val="0"/>
            <w14:checkedState w14:val="2612" w14:font="MS Gothic"/>
            <w14:uncheckedState w14:val="2610" w14:font="MS Gothic"/>
          </w14:checkbox>
        </w:sdtPr>
        <w:sdtEndPr/>
        <w:sdtContent>
          <w:r w:rsidR="00DD34CD" w:rsidRPr="006858F5">
            <w:rPr>
              <w:rFonts w:ascii="Segoe UI Symbol" w:eastAsia="MS Gothic" w:hAnsi="Segoe UI Symbol" w:cs="Segoe UI Symbol"/>
            </w:rPr>
            <w:t>☐</w:t>
          </w:r>
        </w:sdtContent>
      </w:sdt>
      <w:r w:rsidR="00DD34CD" w:rsidRPr="006858F5">
        <w:rPr>
          <w:rFonts w:ascii="Times New Roman" w:hAnsi="Times New Roman" w:cs="Times New Roman"/>
        </w:rPr>
        <w:t xml:space="preserve"> 3. </w:t>
      </w:r>
      <w:r w:rsidR="00A94EF9" w:rsidRPr="006858F5">
        <w:rPr>
          <w:rFonts w:ascii="Times New Roman" w:hAnsi="Times New Roman" w:cs="Times New Roman"/>
        </w:rPr>
        <w:t>Successfully transition from college to the workforce and community.</w:t>
      </w:r>
    </w:p>
    <w:p w14:paraId="3C78A3FB" w14:textId="77777777" w:rsidR="0075371F" w:rsidRPr="006858F5" w:rsidRDefault="0075371F" w:rsidP="0088458B">
      <w:pPr>
        <w:rPr>
          <w:rFonts w:ascii="Times New Roman" w:hAnsi="Times New Roman" w:cs="Times New Roman"/>
        </w:rPr>
      </w:pPr>
    </w:p>
    <w:p w14:paraId="335A3DE5" w14:textId="56C9EBF9" w:rsidR="00A94EF9" w:rsidRPr="006858F5" w:rsidRDefault="007F6A42" w:rsidP="0075389D">
      <w:pPr>
        <w:spacing w:before="240"/>
        <w:rPr>
          <w:rFonts w:ascii="Times New Roman" w:hAnsi="Times New Roman" w:cs="Times New Roman"/>
        </w:rPr>
      </w:pPr>
      <w:bookmarkStart w:id="8" w:name="_Hlk22548875"/>
      <w:r w:rsidRPr="006858F5">
        <w:rPr>
          <w:rFonts w:ascii="Times New Roman" w:hAnsi="Times New Roman" w:cs="Times New Roman"/>
          <w:b/>
          <w:bCs/>
          <w:u w:val="single"/>
        </w:rPr>
        <w:t xml:space="preserve">6.2 b.: Objectives: </w:t>
      </w:r>
      <w:r w:rsidR="00A94EF9" w:rsidRPr="006858F5">
        <w:rPr>
          <w:rFonts w:ascii="Times New Roman" w:hAnsi="Times New Roman" w:cs="Times New Roman"/>
        </w:rPr>
        <w:t xml:space="preserve">The Grant Proposal must work towards at least </w:t>
      </w:r>
      <w:r w:rsidR="00A94EF9" w:rsidRPr="006858F5">
        <w:rPr>
          <w:rFonts w:ascii="Times New Roman" w:hAnsi="Times New Roman" w:cs="Times New Roman"/>
          <w:u w:val="single"/>
        </w:rPr>
        <w:t>one</w:t>
      </w:r>
      <w:r w:rsidR="00A94EF9" w:rsidRPr="006858F5">
        <w:rPr>
          <w:rFonts w:ascii="Times New Roman" w:hAnsi="Times New Roman" w:cs="Times New Roman"/>
        </w:rPr>
        <w:t xml:space="preserve"> of the following objectives. Select</w:t>
      </w:r>
      <w:r w:rsidR="00C7323C" w:rsidRPr="006858F5">
        <w:rPr>
          <w:rFonts w:ascii="Times New Roman" w:hAnsi="Times New Roman" w:cs="Times New Roman"/>
        </w:rPr>
        <w:t xml:space="preserve"> (check)</w:t>
      </w:r>
      <w:r w:rsidR="00A94EF9" w:rsidRPr="006858F5">
        <w:rPr>
          <w:rFonts w:ascii="Times New Roman" w:hAnsi="Times New Roman" w:cs="Times New Roman"/>
        </w:rPr>
        <w:t xml:space="preserve"> which of the following is an objective(s) for the project: </w:t>
      </w:r>
    </w:p>
    <w:bookmarkEnd w:id="8"/>
    <w:p w14:paraId="28054905" w14:textId="0106E8D2" w:rsidR="00A94EF9" w:rsidRPr="006858F5" w:rsidRDefault="00C559C3" w:rsidP="0088458B">
      <w:pPr>
        <w:rPr>
          <w:rFonts w:ascii="Times New Roman" w:hAnsi="Times New Roman" w:cs="Times New Roman"/>
        </w:rPr>
      </w:pPr>
      <w:sdt>
        <w:sdtPr>
          <w:rPr>
            <w:rFonts w:ascii="Times New Roman" w:hAnsi="Times New Roman" w:cs="Times New Roman"/>
          </w:rPr>
          <w:id w:val="-1413540674"/>
          <w14:checkbox>
            <w14:checked w14:val="0"/>
            <w14:checkedState w14:val="2612" w14:font="MS Gothic"/>
            <w14:uncheckedState w14:val="2610" w14:font="MS Gothic"/>
          </w14:checkbox>
        </w:sdtPr>
        <w:sdtEndPr/>
        <w:sdtContent>
          <w:r w:rsidR="006B24B7" w:rsidRPr="006858F5">
            <w:rPr>
              <w:rFonts w:ascii="Segoe UI Symbol" w:eastAsia="MS Gothic" w:hAnsi="Segoe UI Symbol" w:cs="Segoe UI Symbol"/>
            </w:rPr>
            <w:t>☐</w:t>
          </w:r>
        </w:sdtContent>
      </w:sdt>
      <w:r w:rsidR="006B24B7" w:rsidRPr="006858F5">
        <w:rPr>
          <w:rFonts w:ascii="Times New Roman" w:hAnsi="Times New Roman" w:cs="Times New Roman"/>
        </w:rPr>
        <w:t xml:space="preserve"> A. </w:t>
      </w:r>
      <w:r w:rsidR="00A94EF9" w:rsidRPr="006858F5">
        <w:rPr>
          <w:rFonts w:ascii="Times New Roman" w:hAnsi="Times New Roman" w:cs="Times New Roman"/>
        </w:rPr>
        <w:t>Expand and enhance the existing Campus Veteran Resource Center on campus premises.</w:t>
      </w:r>
    </w:p>
    <w:p w14:paraId="6DCEFB96" w14:textId="1B19849D" w:rsidR="00A94EF9" w:rsidRPr="006858F5" w:rsidRDefault="00C559C3" w:rsidP="0088458B">
      <w:pPr>
        <w:rPr>
          <w:rFonts w:ascii="Times New Roman" w:hAnsi="Times New Roman" w:cs="Times New Roman"/>
        </w:rPr>
      </w:pPr>
      <w:sdt>
        <w:sdtPr>
          <w:rPr>
            <w:rFonts w:ascii="Times New Roman" w:hAnsi="Times New Roman" w:cs="Times New Roman"/>
          </w:rPr>
          <w:id w:val="-304556065"/>
          <w14:checkbox>
            <w14:checked w14:val="0"/>
            <w14:checkedState w14:val="2612" w14:font="MS Gothic"/>
            <w14:uncheckedState w14:val="2610" w14:font="MS Gothic"/>
          </w14:checkbox>
        </w:sdtPr>
        <w:sdtEndPr/>
        <w:sdtContent>
          <w:r w:rsidR="003C69C8" w:rsidRPr="006858F5">
            <w:rPr>
              <w:rFonts w:ascii="Segoe UI Symbol" w:eastAsia="MS Gothic" w:hAnsi="Segoe UI Symbol" w:cs="Segoe UI Symbol"/>
            </w:rPr>
            <w:t>☐</w:t>
          </w:r>
        </w:sdtContent>
      </w:sdt>
      <w:r w:rsidR="006B24B7" w:rsidRPr="006858F5">
        <w:rPr>
          <w:rFonts w:ascii="Times New Roman" w:hAnsi="Times New Roman" w:cs="Times New Roman"/>
        </w:rPr>
        <w:t xml:space="preserve"> B. </w:t>
      </w:r>
      <w:r w:rsidR="00A94EF9" w:rsidRPr="006858F5">
        <w:rPr>
          <w:rFonts w:ascii="Times New Roman" w:hAnsi="Times New Roman" w:cs="Times New Roman"/>
        </w:rPr>
        <w:t>Recruit and employ Campus Veteran Resource Coordinators who can serve as liaisons to provide advocacy, understanding and resource connections for veterans.</w:t>
      </w:r>
    </w:p>
    <w:p w14:paraId="3896A13A" w14:textId="59255FAF" w:rsidR="00A94EF9" w:rsidRPr="006858F5" w:rsidRDefault="00C559C3" w:rsidP="0088458B">
      <w:pPr>
        <w:rPr>
          <w:rFonts w:ascii="Times New Roman" w:hAnsi="Times New Roman" w:cs="Times New Roman"/>
        </w:rPr>
      </w:pPr>
      <w:sdt>
        <w:sdtPr>
          <w:rPr>
            <w:rFonts w:ascii="Times New Roman" w:hAnsi="Times New Roman" w:cs="Times New Roman"/>
          </w:rPr>
          <w:id w:val="1317379283"/>
          <w14:checkbox>
            <w14:checked w14:val="0"/>
            <w14:checkedState w14:val="2612" w14:font="MS Gothic"/>
            <w14:uncheckedState w14:val="2610" w14:font="MS Gothic"/>
          </w14:checkbox>
        </w:sdtPr>
        <w:sdtEndPr/>
        <w:sdtContent>
          <w:r w:rsidR="006B24B7" w:rsidRPr="006858F5">
            <w:rPr>
              <w:rFonts w:ascii="Segoe UI Symbol" w:eastAsia="MS Gothic" w:hAnsi="Segoe UI Symbol" w:cs="Segoe UI Symbol"/>
            </w:rPr>
            <w:t>☐</w:t>
          </w:r>
        </w:sdtContent>
      </w:sdt>
      <w:r w:rsidR="006B24B7" w:rsidRPr="006858F5">
        <w:rPr>
          <w:rFonts w:ascii="Times New Roman" w:hAnsi="Times New Roman" w:cs="Times New Roman"/>
        </w:rPr>
        <w:t xml:space="preserve"> C. </w:t>
      </w:r>
      <w:r w:rsidR="00A94EF9" w:rsidRPr="006858F5">
        <w:rPr>
          <w:rFonts w:ascii="Times New Roman" w:hAnsi="Times New Roman" w:cs="Times New Roman"/>
        </w:rPr>
        <w:t>Attract veterans to enroll in and attend educational programs at the CC/PU.</w:t>
      </w:r>
    </w:p>
    <w:p w14:paraId="05B4121A" w14:textId="7661BFDD" w:rsidR="00A94EF9" w:rsidRPr="006858F5" w:rsidRDefault="00C559C3" w:rsidP="0088458B">
      <w:pPr>
        <w:rPr>
          <w:rFonts w:ascii="Times New Roman" w:hAnsi="Times New Roman" w:cs="Times New Roman"/>
        </w:rPr>
      </w:pPr>
      <w:sdt>
        <w:sdtPr>
          <w:rPr>
            <w:rFonts w:ascii="Times New Roman" w:hAnsi="Times New Roman" w:cs="Times New Roman"/>
          </w:rPr>
          <w:id w:val="-779485158"/>
          <w14:checkbox>
            <w14:checked w14:val="0"/>
            <w14:checkedState w14:val="2612" w14:font="MS Gothic"/>
            <w14:uncheckedState w14:val="2610" w14:font="MS Gothic"/>
          </w14:checkbox>
        </w:sdtPr>
        <w:sdtEndPr/>
        <w:sdtContent>
          <w:r w:rsidR="008706DD" w:rsidRPr="006858F5">
            <w:rPr>
              <w:rFonts w:ascii="Segoe UI Symbol" w:eastAsia="MS Gothic" w:hAnsi="Segoe UI Symbol" w:cs="Segoe UI Symbol"/>
            </w:rPr>
            <w:t>☐</w:t>
          </w:r>
        </w:sdtContent>
      </w:sdt>
      <w:r w:rsidR="006B24B7" w:rsidRPr="006858F5">
        <w:rPr>
          <w:rFonts w:ascii="Times New Roman" w:hAnsi="Times New Roman" w:cs="Times New Roman"/>
        </w:rPr>
        <w:t xml:space="preserve"> D. </w:t>
      </w:r>
      <w:r w:rsidR="00A94EF9" w:rsidRPr="006858F5">
        <w:rPr>
          <w:rFonts w:ascii="Times New Roman" w:hAnsi="Times New Roman" w:cs="Times New Roman"/>
        </w:rPr>
        <w:t>Provide assistance, guidance, and support to veterans in completing educational goals and objectives.</w:t>
      </w:r>
    </w:p>
    <w:p w14:paraId="682735BA" w14:textId="05958BAD" w:rsidR="00A94EF9" w:rsidRPr="006858F5" w:rsidRDefault="00C559C3" w:rsidP="0088458B">
      <w:pPr>
        <w:rPr>
          <w:rFonts w:ascii="Times New Roman" w:hAnsi="Times New Roman" w:cs="Times New Roman"/>
        </w:rPr>
      </w:pPr>
      <w:sdt>
        <w:sdtPr>
          <w:rPr>
            <w:rFonts w:ascii="Times New Roman" w:hAnsi="Times New Roman" w:cs="Times New Roman"/>
          </w:rPr>
          <w:id w:val="-724378153"/>
          <w14:checkbox>
            <w14:checked w14:val="0"/>
            <w14:checkedState w14:val="2612" w14:font="MS Gothic"/>
            <w14:uncheckedState w14:val="2610" w14:font="MS Gothic"/>
          </w14:checkbox>
        </w:sdtPr>
        <w:sdtEndPr/>
        <w:sdtContent>
          <w:r w:rsidR="006B24B7" w:rsidRPr="006858F5">
            <w:rPr>
              <w:rFonts w:ascii="Segoe UI Symbol" w:eastAsia="MS Gothic" w:hAnsi="Segoe UI Symbol" w:cs="Segoe UI Symbol"/>
            </w:rPr>
            <w:t>☐</w:t>
          </w:r>
        </w:sdtContent>
      </w:sdt>
      <w:r w:rsidR="006B24B7" w:rsidRPr="006858F5">
        <w:rPr>
          <w:rFonts w:ascii="Times New Roman" w:hAnsi="Times New Roman" w:cs="Times New Roman"/>
        </w:rPr>
        <w:t xml:space="preserve"> E. </w:t>
      </w:r>
      <w:r w:rsidR="00A94EF9" w:rsidRPr="006858F5">
        <w:rPr>
          <w:rFonts w:ascii="Times New Roman" w:hAnsi="Times New Roman" w:cs="Times New Roman"/>
        </w:rPr>
        <w:t>Provide resources to college administrat</w:t>
      </w:r>
      <w:r w:rsidR="006321DC">
        <w:rPr>
          <w:rFonts w:ascii="Times New Roman" w:hAnsi="Times New Roman" w:cs="Times New Roman"/>
        </w:rPr>
        <w:t>ors</w:t>
      </w:r>
      <w:r w:rsidR="00A94EF9" w:rsidRPr="006858F5">
        <w:rPr>
          <w:rFonts w:ascii="Times New Roman" w:hAnsi="Times New Roman" w:cs="Times New Roman"/>
        </w:rPr>
        <w:t xml:space="preserve">, faculty, and staff to facilitate an understanding and appreciation of the strengths, unique challenges and needs of </w:t>
      </w:r>
      <w:r w:rsidR="006321DC">
        <w:rPr>
          <w:rFonts w:ascii="Times New Roman" w:hAnsi="Times New Roman" w:cs="Times New Roman"/>
        </w:rPr>
        <w:t xml:space="preserve">student </w:t>
      </w:r>
      <w:r w:rsidR="00A94EF9" w:rsidRPr="006858F5">
        <w:rPr>
          <w:rFonts w:ascii="Times New Roman" w:hAnsi="Times New Roman" w:cs="Times New Roman"/>
        </w:rPr>
        <w:t>veterans</w:t>
      </w:r>
      <w:r w:rsidR="006321DC">
        <w:rPr>
          <w:rFonts w:ascii="Times New Roman" w:hAnsi="Times New Roman" w:cs="Times New Roman"/>
        </w:rPr>
        <w:t>, military connected,</w:t>
      </w:r>
      <w:r w:rsidR="00A94EF9" w:rsidRPr="006858F5">
        <w:rPr>
          <w:rFonts w:ascii="Times New Roman" w:hAnsi="Times New Roman" w:cs="Times New Roman"/>
        </w:rPr>
        <w:t xml:space="preserve"> and their families. </w:t>
      </w:r>
    </w:p>
    <w:p w14:paraId="434508F2" w14:textId="4DF605B5" w:rsidR="00A94EF9" w:rsidRPr="006858F5" w:rsidRDefault="00C559C3" w:rsidP="0088458B">
      <w:pPr>
        <w:rPr>
          <w:rFonts w:ascii="Times New Roman" w:hAnsi="Times New Roman" w:cs="Times New Roman"/>
        </w:rPr>
      </w:pPr>
      <w:sdt>
        <w:sdtPr>
          <w:rPr>
            <w:rFonts w:ascii="Times New Roman" w:hAnsi="Times New Roman" w:cs="Times New Roman"/>
          </w:rPr>
          <w:id w:val="-424260458"/>
          <w14:checkbox>
            <w14:checked w14:val="0"/>
            <w14:checkedState w14:val="2612" w14:font="MS Gothic"/>
            <w14:uncheckedState w14:val="2610" w14:font="MS Gothic"/>
          </w14:checkbox>
        </w:sdtPr>
        <w:sdtEndPr/>
        <w:sdtContent>
          <w:r w:rsidR="006B24B7" w:rsidRPr="006858F5">
            <w:rPr>
              <w:rFonts w:ascii="Segoe UI Symbol" w:eastAsia="MS Gothic" w:hAnsi="Segoe UI Symbol" w:cs="Segoe UI Symbol"/>
            </w:rPr>
            <w:t>☐</w:t>
          </w:r>
        </w:sdtContent>
      </w:sdt>
      <w:r w:rsidR="006B24B7" w:rsidRPr="006858F5">
        <w:rPr>
          <w:rFonts w:ascii="Times New Roman" w:hAnsi="Times New Roman" w:cs="Times New Roman"/>
        </w:rPr>
        <w:t xml:space="preserve"> F. </w:t>
      </w:r>
      <w:r w:rsidR="00A94EF9" w:rsidRPr="006858F5">
        <w:rPr>
          <w:rFonts w:ascii="Times New Roman" w:hAnsi="Times New Roman" w:cs="Times New Roman"/>
        </w:rPr>
        <w:t>Refer campus veterans to the local County or Tribal Veteran Service Officers appointed under O</w:t>
      </w:r>
      <w:r w:rsidR="00854711">
        <w:rPr>
          <w:rFonts w:ascii="Times New Roman" w:hAnsi="Times New Roman" w:cs="Times New Roman"/>
        </w:rPr>
        <w:t xml:space="preserve">regon </w:t>
      </w:r>
      <w:r w:rsidR="00A94EF9" w:rsidRPr="006858F5">
        <w:rPr>
          <w:rFonts w:ascii="Times New Roman" w:hAnsi="Times New Roman" w:cs="Times New Roman"/>
        </w:rPr>
        <w:t>R</w:t>
      </w:r>
      <w:r w:rsidR="00854711">
        <w:rPr>
          <w:rFonts w:ascii="Times New Roman" w:hAnsi="Times New Roman" w:cs="Times New Roman"/>
        </w:rPr>
        <w:t xml:space="preserve">evised </w:t>
      </w:r>
      <w:r w:rsidR="00A94EF9" w:rsidRPr="006858F5">
        <w:rPr>
          <w:rFonts w:ascii="Times New Roman" w:hAnsi="Times New Roman" w:cs="Times New Roman"/>
        </w:rPr>
        <w:t>S</w:t>
      </w:r>
      <w:r w:rsidR="00854711">
        <w:rPr>
          <w:rFonts w:ascii="Times New Roman" w:hAnsi="Times New Roman" w:cs="Times New Roman"/>
        </w:rPr>
        <w:t>tatute (ORS)</w:t>
      </w:r>
      <w:r w:rsidR="00A94EF9" w:rsidRPr="006858F5">
        <w:rPr>
          <w:rFonts w:ascii="Times New Roman" w:hAnsi="Times New Roman" w:cs="Times New Roman"/>
        </w:rPr>
        <w:t xml:space="preserve"> 408.410 who assist veterans in obtaining federal and state veteran benefits.</w:t>
      </w:r>
    </w:p>
    <w:p w14:paraId="56B9FAF1" w14:textId="77777777" w:rsidR="00E00A5C" w:rsidRDefault="00C559C3" w:rsidP="0088458B">
      <w:pPr>
        <w:rPr>
          <w:rFonts w:ascii="Times New Roman" w:hAnsi="Times New Roman" w:cs="Times New Roman"/>
        </w:rPr>
      </w:pPr>
      <w:sdt>
        <w:sdtPr>
          <w:rPr>
            <w:rFonts w:ascii="Times New Roman" w:hAnsi="Times New Roman" w:cs="Times New Roman"/>
          </w:rPr>
          <w:id w:val="-475839291"/>
          <w14:checkbox>
            <w14:checked w14:val="0"/>
            <w14:checkedState w14:val="2612" w14:font="MS Gothic"/>
            <w14:uncheckedState w14:val="2610" w14:font="MS Gothic"/>
          </w14:checkbox>
        </w:sdtPr>
        <w:sdtEndPr/>
        <w:sdtContent>
          <w:r w:rsidR="006B24B7" w:rsidRPr="006858F5">
            <w:rPr>
              <w:rFonts w:ascii="Segoe UI Symbol" w:eastAsia="MS Gothic" w:hAnsi="Segoe UI Symbol" w:cs="Segoe UI Symbol"/>
            </w:rPr>
            <w:t>☐</w:t>
          </w:r>
        </w:sdtContent>
      </w:sdt>
      <w:r w:rsidR="006B24B7" w:rsidRPr="006858F5">
        <w:rPr>
          <w:rFonts w:ascii="Times New Roman" w:hAnsi="Times New Roman" w:cs="Times New Roman"/>
        </w:rPr>
        <w:t xml:space="preserve"> G. </w:t>
      </w:r>
      <w:r w:rsidR="00A94EF9" w:rsidRPr="006858F5">
        <w:rPr>
          <w:rFonts w:ascii="Times New Roman" w:hAnsi="Times New Roman" w:cs="Times New Roman"/>
        </w:rPr>
        <w:t xml:space="preserve">Assist </w:t>
      </w:r>
      <w:r w:rsidR="006321DC">
        <w:rPr>
          <w:rFonts w:ascii="Times New Roman" w:hAnsi="Times New Roman" w:cs="Times New Roman"/>
        </w:rPr>
        <w:t xml:space="preserve">campus </w:t>
      </w:r>
      <w:r w:rsidR="00A94EF9" w:rsidRPr="006858F5">
        <w:rPr>
          <w:rFonts w:ascii="Times New Roman" w:hAnsi="Times New Roman" w:cs="Times New Roman"/>
        </w:rPr>
        <w:t xml:space="preserve">veterans in successfully transitioning to </w:t>
      </w:r>
      <w:r w:rsidR="006321DC">
        <w:rPr>
          <w:rFonts w:ascii="Times New Roman" w:hAnsi="Times New Roman" w:cs="Times New Roman"/>
        </w:rPr>
        <w:t xml:space="preserve">the </w:t>
      </w:r>
      <w:r w:rsidR="00A94EF9" w:rsidRPr="006858F5">
        <w:rPr>
          <w:rFonts w:ascii="Times New Roman" w:hAnsi="Times New Roman" w:cs="Times New Roman"/>
        </w:rPr>
        <w:t>work</w:t>
      </w:r>
      <w:r w:rsidR="006321DC">
        <w:rPr>
          <w:rFonts w:ascii="Times New Roman" w:hAnsi="Times New Roman" w:cs="Times New Roman"/>
        </w:rPr>
        <w:t>force</w:t>
      </w:r>
      <w:r w:rsidR="00A94EF9" w:rsidRPr="006858F5">
        <w:rPr>
          <w:rFonts w:ascii="Times New Roman" w:hAnsi="Times New Roman" w:cs="Times New Roman"/>
        </w:rPr>
        <w:t xml:space="preserve"> and community by connecting veterans with workforce and employment resources.</w:t>
      </w:r>
    </w:p>
    <w:p w14:paraId="3E9BD56D" w14:textId="77777777" w:rsidR="00E00A5C" w:rsidRDefault="00E00A5C" w:rsidP="0088458B">
      <w:pPr>
        <w:rPr>
          <w:rFonts w:ascii="Times New Roman" w:hAnsi="Times New Roman" w:cs="Times New Roman"/>
          <w:b/>
          <w:bCs/>
        </w:rPr>
        <w:sectPr w:rsidR="00E00A5C" w:rsidSect="00383FBF">
          <w:footerReference w:type="default" r:id="rId11"/>
          <w:headerReference w:type="first" r:id="rId12"/>
          <w:footerReference w:type="first" r:id="rId13"/>
          <w:pgSz w:w="12240" w:h="15840"/>
          <w:pgMar w:top="1440" w:right="1440" w:bottom="1440" w:left="1440" w:header="0" w:footer="720" w:gutter="0"/>
          <w:pgNumType w:start="1"/>
          <w:cols w:space="720"/>
          <w:titlePg/>
          <w:docGrid w:linePitch="360"/>
        </w:sectPr>
      </w:pPr>
    </w:p>
    <w:p w14:paraId="78836305" w14:textId="415DC7B6" w:rsidR="0034082E" w:rsidRPr="0034082E" w:rsidRDefault="0034082E" w:rsidP="0034082E">
      <w:pPr>
        <w:spacing w:line="480" w:lineRule="auto"/>
        <w:rPr>
          <w:rFonts w:ascii="Times New Roman" w:hAnsi="Times New Roman" w:cs="Times New Roman"/>
          <w:sz w:val="24"/>
          <w:szCs w:val="24"/>
        </w:rPr>
      </w:pPr>
      <w:bookmarkStart w:id="9" w:name="_Hlk22549550"/>
    </w:p>
    <w:p w14:paraId="159EB6F9" w14:textId="2F9DE47C" w:rsidR="00E00A5C" w:rsidRPr="00E00A5C" w:rsidRDefault="00E00A5C" w:rsidP="0034082E">
      <w:pPr>
        <w:spacing w:line="480" w:lineRule="auto"/>
        <w:rPr>
          <w:rStyle w:val="BodyTextChar"/>
          <w:rFonts w:ascii="Times New Roman" w:eastAsiaTheme="minorHAnsi" w:hAnsi="Times New Roman" w:cs="Times New Roman"/>
          <w:b/>
          <w:bCs/>
          <w:kern w:val="2"/>
          <w:highlight w:val="yellow"/>
          <w:u w:val="single"/>
          <w14:ligatures w14:val="standardContextual"/>
        </w:rPr>
        <w:sectPr w:rsidR="00E00A5C" w:rsidRPr="00E00A5C" w:rsidSect="00BE537A">
          <w:headerReference w:type="first" r:id="rId14"/>
          <w:pgSz w:w="12240" w:h="15840"/>
          <w:pgMar w:top="1440" w:right="1440" w:bottom="1440" w:left="1440" w:header="0" w:footer="720" w:gutter="0"/>
          <w:pgNumType w:start="1"/>
          <w:cols w:space="720"/>
          <w:titlePg/>
          <w:docGrid w:linePitch="360"/>
        </w:sectPr>
      </w:pPr>
    </w:p>
    <w:tbl>
      <w:tblPr>
        <w:tblStyle w:val="TableGrid"/>
        <w:tblW w:w="9715" w:type="dxa"/>
        <w:tblLook w:val="04A0" w:firstRow="1" w:lastRow="0" w:firstColumn="1" w:lastColumn="0" w:noHBand="0" w:noVBand="1"/>
      </w:tblPr>
      <w:tblGrid>
        <w:gridCol w:w="1330"/>
        <w:gridCol w:w="8385"/>
      </w:tblGrid>
      <w:tr w:rsidR="00A8496B" w:rsidRPr="00E00A5C" w14:paraId="0AF712AC" w14:textId="77777777" w:rsidTr="00A8496B">
        <w:tc>
          <w:tcPr>
            <w:tcW w:w="1330" w:type="dxa"/>
          </w:tcPr>
          <w:p w14:paraId="3354FC57" w14:textId="19422E94"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lastRenderedPageBreak/>
              <w:t>Quarter</w:t>
            </w:r>
          </w:p>
        </w:tc>
        <w:tc>
          <w:tcPr>
            <w:tcW w:w="8385" w:type="dxa"/>
          </w:tcPr>
          <w:p w14:paraId="5E615585" w14:textId="50D0A008" w:rsidR="00A8496B" w:rsidRPr="00E00A5C" w:rsidRDefault="006F608C" w:rsidP="00E00A5C">
            <w:pPr>
              <w:rPr>
                <w:rFonts w:ascii="Times New Roman" w:hAnsi="Times New Roman" w:cs="Times New Roman"/>
                <w:b/>
                <w:bCs/>
              </w:rPr>
            </w:pPr>
            <w:r w:rsidRPr="00E00A5C">
              <w:rPr>
                <w:rFonts w:ascii="Times New Roman" w:hAnsi="Times New Roman" w:cs="Times New Roman"/>
                <w:b/>
                <w:bCs/>
              </w:rPr>
              <w:t>Timeline</w:t>
            </w:r>
          </w:p>
        </w:tc>
      </w:tr>
      <w:tr w:rsidR="00A8496B" w:rsidRPr="00E00A5C" w14:paraId="1E6D7539" w14:textId="77777777" w:rsidTr="00A8496B">
        <w:tc>
          <w:tcPr>
            <w:tcW w:w="1330" w:type="dxa"/>
          </w:tcPr>
          <w:p w14:paraId="43941319" w14:textId="294E2B41"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t>Q1: Jan 1-March 31, 2026</w:t>
            </w:r>
          </w:p>
        </w:tc>
        <w:tc>
          <w:tcPr>
            <w:tcW w:w="8385" w:type="dxa"/>
          </w:tcPr>
          <w:p w14:paraId="16B23260" w14:textId="77777777" w:rsidR="00A8496B" w:rsidRPr="00E00A5C" w:rsidRDefault="00A8496B" w:rsidP="00E00A5C">
            <w:pPr>
              <w:rPr>
                <w:rFonts w:ascii="Times New Roman" w:hAnsi="Times New Roman" w:cs="Times New Roman"/>
                <w:b/>
                <w:bCs/>
                <w:u w:val="single"/>
              </w:rPr>
            </w:pPr>
          </w:p>
          <w:p w14:paraId="2A363548" w14:textId="77777777" w:rsidR="00A8496B" w:rsidRPr="00E00A5C" w:rsidRDefault="00A8496B" w:rsidP="00E00A5C">
            <w:pPr>
              <w:rPr>
                <w:rFonts w:ascii="Times New Roman" w:hAnsi="Times New Roman" w:cs="Times New Roman"/>
                <w:b/>
                <w:bCs/>
                <w:u w:val="single"/>
              </w:rPr>
            </w:pPr>
          </w:p>
          <w:p w14:paraId="24C694B2" w14:textId="77777777" w:rsidR="00A8496B" w:rsidRPr="00E00A5C" w:rsidRDefault="00A8496B" w:rsidP="00E00A5C">
            <w:pPr>
              <w:rPr>
                <w:rFonts w:ascii="Times New Roman" w:hAnsi="Times New Roman" w:cs="Times New Roman"/>
                <w:b/>
                <w:bCs/>
                <w:u w:val="single"/>
              </w:rPr>
            </w:pPr>
          </w:p>
          <w:p w14:paraId="3C9113EB" w14:textId="77777777" w:rsidR="00A8496B" w:rsidRPr="00E00A5C" w:rsidRDefault="00A8496B" w:rsidP="00E00A5C">
            <w:pPr>
              <w:rPr>
                <w:rFonts w:ascii="Times New Roman" w:hAnsi="Times New Roman" w:cs="Times New Roman"/>
                <w:b/>
                <w:bCs/>
                <w:u w:val="single"/>
              </w:rPr>
            </w:pPr>
          </w:p>
          <w:p w14:paraId="1B55D24D" w14:textId="77777777" w:rsidR="003C6C48" w:rsidRPr="00E00A5C" w:rsidRDefault="003C6C48" w:rsidP="00E00A5C">
            <w:pPr>
              <w:rPr>
                <w:rFonts w:ascii="Times New Roman" w:hAnsi="Times New Roman" w:cs="Times New Roman"/>
                <w:b/>
                <w:bCs/>
                <w:u w:val="single"/>
              </w:rPr>
            </w:pPr>
          </w:p>
          <w:p w14:paraId="0FE4103B" w14:textId="77777777" w:rsidR="003C6C48" w:rsidRPr="00E00A5C" w:rsidRDefault="003C6C48" w:rsidP="00E00A5C">
            <w:pPr>
              <w:rPr>
                <w:rFonts w:ascii="Times New Roman" w:hAnsi="Times New Roman" w:cs="Times New Roman"/>
                <w:b/>
                <w:bCs/>
                <w:u w:val="single"/>
              </w:rPr>
            </w:pPr>
          </w:p>
          <w:p w14:paraId="286C846F" w14:textId="77777777" w:rsidR="003C6C48" w:rsidRPr="00E00A5C" w:rsidRDefault="003C6C48" w:rsidP="00E00A5C">
            <w:pPr>
              <w:rPr>
                <w:rFonts w:ascii="Times New Roman" w:hAnsi="Times New Roman" w:cs="Times New Roman"/>
                <w:b/>
                <w:bCs/>
                <w:u w:val="single"/>
              </w:rPr>
            </w:pPr>
          </w:p>
          <w:p w14:paraId="31075CA3" w14:textId="77777777" w:rsidR="003C6C48" w:rsidRPr="00E00A5C" w:rsidRDefault="003C6C48" w:rsidP="00E00A5C">
            <w:pPr>
              <w:rPr>
                <w:rFonts w:ascii="Times New Roman" w:hAnsi="Times New Roman" w:cs="Times New Roman"/>
                <w:b/>
                <w:bCs/>
                <w:u w:val="single"/>
              </w:rPr>
            </w:pPr>
          </w:p>
          <w:p w14:paraId="606BA6BC" w14:textId="77777777" w:rsidR="003C6C48" w:rsidRPr="00E00A5C" w:rsidRDefault="003C6C48" w:rsidP="00E00A5C">
            <w:pPr>
              <w:rPr>
                <w:rFonts w:ascii="Times New Roman" w:hAnsi="Times New Roman" w:cs="Times New Roman"/>
                <w:b/>
                <w:bCs/>
                <w:u w:val="single"/>
              </w:rPr>
            </w:pPr>
          </w:p>
          <w:p w14:paraId="4D42996B" w14:textId="77777777" w:rsidR="003C6C48" w:rsidRPr="00E00A5C" w:rsidRDefault="003C6C48" w:rsidP="00E00A5C">
            <w:pPr>
              <w:rPr>
                <w:rFonts w:ascii="Times New Roman" w:hAnsi="Times New Roman" w:cs="Times New Roman"/>
                <w:b/>
                <w:bCs/>
                <w:u w:val="single"/>
              </w:rPr>
            </w:pPr>
          </w:p>
          <w:p w14:paraId="70BD6958" w14:textId="77777777" w:rsidR="003C6C48" w:rsidRPr="00E00A5C" w:rsidRDefault="003C6C48" w:rsidP="00E00A5C">
            <w:pPr>
              <w:rPr>
                <w:rFonts w:ascii="Times New Roman" w:hAnsi="Times New Roman" w:cs="Times New Roman"/>
                <w:b/>
                <w:bCs/>
                <w:u w:val="single"/>
              </w:rPr>
            </w:pPr>
          </w:p>
          <w:p w14:paraId="28ABDF8F" w14:textId="77777777" w:rsidR="003C6C48" w:rsidRPr="00E00A5C" w:rsidRDefault="003C6C48" w:rsidP="00E00A5C">
            <w:pPr>
              <w:rPr>
                <w:rFonts w:ascii="Times New Roman" w:hAnsi="Times New Roman" w:cs="Times New Roman"/>
                <w:b/>
                <w:bCs/>
                <w:u w:val="single"/>
              </w:rPr>
            </w:pPr>
          </w:p>
          <w:p w14:paraId="70CFA604" w14:textId="77777777" w:rsidR="00A8496B" w:rsidRPr="00E00A5C" w:rsidRDefault="00A8496B" w:rsidP="00E00A5C">
            <w:pPr>
              <w:rPr>
                <w:rFonts w:ascii="Times New Roman" w:hAnsi="Times New Roman" w:cs="Times New Roman"/>
                <w:b/>
                <w:bCs/>
                <w:u w:val="single"/>
              </w:rPr>
            </w:pPr>
          </w:p>
          <w:p w14:paraId="2B7E4B25" w14:textId="77777777" w:rsidR="00A8496B" w:rsidRPr="00E00A5C" w:rsidRDefault="00A8496B" w:rsidP="00E00A5C">
            <w:pPr>
              <w:rPr>
                <w:rFonts w:ascii="Times New Roman" w:hAnsi="Times New Roman" w:cs="Times New Roman"/>
                <w:b/>
                <w:bCs/>
                <w:u w:val="single"/>
              </w:rPr>
            </w:pPr>
          </w:p>
          <w:p w14:paraId="22AD6BEB" w14:textId="77777777" w:rsidR="00A8496B" w:rsidRPr="00E00A5C" w:rsidRDefault="00A8496B" w:rsidP="00E00A5C">
            <w:pPr>
              <w:rPr>
                <w:rFonts w:ascii="Times New Roman" w:hAnsi="Times New Roman" w:cs="Times New Roman"/>
                <w:b/>
                <w:bCs/>
                <w:u w:val="single"/>
              </w:rPr>
            </w:pPr>
          </w:p>
        </w:tc>
      </w:tr>
      <w:tr w:rsidR="00A8496B" w:rsidRPr="00E00A5C" w14:paraId="560C31A3" w14:textId="77777777" w:rsidTr="00A8496B">
        <w:tc>
          <w:tcPr>
            <w:tcW w:w="1330" w:type="dxa"/>
          </w:tcPr>
          <w:p w14:paraId="6836D296" w14:textId="50E2D690"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t>Q2: April 1-June 30, 2026</w:t>
            </w:r>
          </w:p>
        </w:tc>
        <w:tc>
          <w:tcPr>
            <w:tcW w:w="8385" w:type="dxa"/>
          </w:tcPr>
          <w:p w14:paraId="03A29776" w14:textId="77777777" w:rsidR="00A8496B" w:rsidRPr="00E00A5C" w:rsidRDefault="00A8496B" w:rsidP="00E00A5C">
            <w:pPr>
              <w:rPr>
                <w:rFonts w:ascii="Times New Roman" w:hAnsi="Times New Roman" w:cs="Times New Roman"/>
                <w:b/>
                <w:bCs/>
                <w:u w:val="single"/>
              </w:rPr>
            </w:pPr>
          </w:p>
          <w:p w14:paraId="06B3350C" w14:textId="77777777" w:rsidR="00A8496B" w:rsidRPr="00E00A5C" w:rsidRDefault="00A8496B" w:rsidP="00E00A5C">
            <w:pPr>
              <w:rPr>
                <w:rFonts w:ascii="Times New Roman" w:hAnsi="Times New Roman" w:cs="Times New Roman"/>
                <w:b/>
                <w:bCs/>
                <w:u w:val="single"/>
              </w:rPr>
            </w:pPr>
          </w:p>
          <w:p w14:paraId="3268802F" w14:textId="77777777" w:rsidR="00A8496B" w:rsidRPr="00E00A5C" w:rsidRDefault="00A8496B" w:rsidP="00E00A5C">
            <w:pPr>
              <w:rPr>
                <w:rFonts w:ascii="Times New Roman" w:hAnsi="Times New Roman" w:cs="Times New Roman"/>
                <w:b/>
                <w:bCs/>
                <w:u w:val="single"/>
              </w:rPr>
            </w:pPr>
          </w:p>
          <w:p w14:paraId="71B527E7" w14:textId="77777777" w:rsidR="003C6C48" w:rsidRPr="00E00A5C" w:rsidRDefault="003C6C48" w:rsidP="00E00A5C">
            <w:pPr>
              <w:rPr>
                <w:rFonts w:ascii="Times New Roman" w:hAnsi="Times New Roman" w:cs="Times New Roman"/>
                <w:b/>
                <w:bCs/>
                <w:u w:val="single"/>
              </w:rPr>
            </w:pPr>
          </w:p>
          <w:p w14:paraId="2B541686" w14:textId="77777777" w:rsidR="003C6C48" w:rsidRPr="00E00A5C" w:rsidRDefault="003C6C48" w:rsidP="00E00A5C">
            <w:pPr>
              <w:rPr>
                <w:rFonts w:ascii="Times New Roman" w:hAnsi="Times New Roman" w:cs="Times New Roman"/>
                <w:b/>
                <w:bCs/>
                <w:u w:val="single"/>
              </w:rPr>
            </w:pPr>
          </w:p>
          <w:p w14:paraId="1BCC04DA" w14:textId="77777777" w:rsidR="00A8496B" w:rsidRPr="00E00A5C" w:rsidRDefault="00A8496B" w:rsidP="00E00A5C">
            <w:pPr>
              <w:rPr>
                <w:rFonts w:ascii="Times New Roman" w:hAnsi="Times New Roman" w:cs="Times New Roman"/>
                <w:b/>
                <w:bCs/>
                <w:u w:val="single"/>
              </w:rPr>
            </w:pPr>
          </w:p>
          <w:p w14:paraId="19B3E016" w14:textId="77777777" w:rsidR="003C6C48" w:rsidRPr="00E00A5C" w:rsidRDefault="003C6C48" w:rsidP="00E00A5C">
            <w:pPr>
              <w:rPr>
                <w:rFonts w:ascii="Times New Roman" w:hAnsi="Times New Roman" w:cs="Times New Roman"/>
                <w:b/>
                <w:bCs/>
                <w:u w:val="single"/>
              </w:rPr>
            </w:pPr>
          </w:p>
          <w:p w14:paraId="2C1AE9F5" w14:textId="77777777" w:rsidR="003C6C48" w:rsidRPr="00E00A5C" w:rsidRDefault="003C6C48" w:rsidP="00E00A5C">
            <w:pPr>
              <w:rPr>
                <w:rFonts w:ascii="Times New Roman" w:hAnsi="Times New Roman" w:cs="Times New Roman"/>
                <w:b/>
                <w:bCs/>
                <w:u w:val="single"/>
              </w:rPr>
            </w:pPr>
          </w:p>
          <w:p w14:paraId="1086A0E4" w14:textId="77777777" w:rsidR="003C6C48" w:rsidRPr="00E00A5C" w:rsidRDefault="003C6C48" w:rsidP="00E00A5C">
            <w:pPr>
              <w:rPr>
                <w:rFonts w:ascii="Times New Roman" w:hAnsi="Times New Roman" w:cs="Times New Roman"/>
                <w:b/>
                <w:bCs/>
                <w:u w:val="single"/>
              </w:rPr>
            </w:pPr>
          </w:p>
          <w:p w14:paraId="05E56DE9" w14:textId="77777777" w:rsidR="003C6C48" w:rsidRPr="00E00A5C" w:rsidRDefault="003C6C48" w:rsidP="00E00A5C">
            <w:pPr>
              <w:rPr>
                <w:rFonts w:ascii="Times New Roman" w:hAnsi="Times New Roman" w:cs="Times New Roman"/>
                <w:b/>
                <w:bCs/>
                <w:u w:val="single"/>
              </w:rPr>
            </w:pPr>
          </w:p>
          <w:p w14:paraId="3B401DF8" w14:textId="77777777" w:rsidR="003C6C48" w:rsidRPr="00E00A5C" w:rsidRDefault="003C6C48" w:rsidP="00E00A5C">
            <w:pPr>
              <w:rPr>
                <w:rFonts w:ascii="Times New Roman" w:hAnsi="Times New Roman" w:cs="Times New Roman"/>
                <w:b/>
                <w:bCs/>
                <w:u w:val="single"/>
              </w:rPr>
            </w:pPr>
          </w:p>
          <w:p w14:paraId="3D17C316" w14:textId="77777777" w:rsidR="003C6C48" w:rsidRPr="00E00A5C" w:rsidRDefault="003C6C48" w:rsidP="00E00A5C">
            <w:pPr>
              <w:rPr>
                <w:rFonts w:ascii="Times New Roman" w:hAnsi="Times New Roman" w:cs="Times New Roman"/>
                <w:b/>
                <w:bCs/>
                <w:u w:val="single"/>
              </w:rPr>
            </w:pPr>
          </w:p>
          <w:p w14:paraId="26AD0BA8" w14:textId="77777777" w:rsidR="00A8496B" w:rsidRPr="00E00A5C" w:rsidRDefault="00A8496B" w:rsidP="00E00A5C">
            <w:pPr>
              <w:rPr>
                <w:rFonts w:ascii="Times New Roman" w:hAnsi="Times New Roman" w:cs="Times New Roman"/>
                <w:b/>
                <w:bCs/>
                <w:u w:val="single"/>
              </w:rPr>
            </w:pPr>
          </w:p>
          <w:p w14:paraId="6CD43C3D" w14:textId="77777777" w:rsidR="00A8496B" w:rsidRPr="00E00A5C" w:rsidRDefault="00A8496B" w:rsidP="00E00A5C">
            <w:pPr>
              <w:rPr>
                <w:rFonts w:ascii="Times New Roman" w:hAnsi="Times New Roman" w:cs="Times New Roman"/>
                <w:b/>
                <w:bCs/>
                <w:u w:val="single"/>
              </w:rPr>
            </w:pPr>
          </w:p>
          <w:p w14:paraId="1A39BE41" w14:textId="77777777" w:rsidR="00A8496B" w:rsidRPr="00E00A5C" w:rsidRDefault="00A8496B" w:rsidP="00E00A5C">
            <w:pPr>
              <w:rPr>
                <w:rFonts w:ascii="Times New Roman" w:hAnsi="Times New Roman" w:cs="Times New Roman"/>
                <w:b/>
                <w:bCs/>
                <w:u w:val="single"/>
              </w:rPr>
            </w:pPr>
          </w:p>
        </w:tc>
      </w:tr>
      <w:tr w:rsidR="00A8496B" w:rsidRPr="00E00A5C" w14:paraId="6B0275C1" w14:textId="77777777" w:rsidTr="00A8496B">
        <w:tc>
          <w:tcPr>
            <w:tcW w:w="1330" w:type="dxa"/>
          </w:tcPr>
          <w:p w14:paraId="2CD92849" w14:textId="5451A45E"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t>Q3: July 1 -September 30, 2026</w:t>
            </w:r>
          </w:p>
        </w:tc>
        <w:tc>
          <w:tcPr>
            <w:tcW w:w="8385" w:type="dxa"/>
          </w:tcPr>
          <w:p w14:paraId="2078C809" w14:textId="77777777" w:rsidR="00A8496B" w:rsidRPr="00E00A5C" w:rsidRDefault="00A8496B" w:rsidP="00E00A5C">
            <w:pPr>
              <w:rPr>
                <w:rFonts w:ascii="Times New Roman" w:hAnsi="Times New Roman" w:cs="Times New Roman"/>
                <w:b/>
                <w:bCs/>
                <w:u w:val="single"/>
              </w:rPr>
            </w:pPr>
          </w:p>
          <w:p w14:paraId="6B18681E" w14:textId="77777777" w:rsidR="003C6C48" w:rsidRPr="00E00A5C" w:rsidRDefault="003C6C48" w:rsidP="00E00A5C">
            <w:pPr>
              <w:rPr>
                <w:rFonts w:ascii="Times New Roman" w:hAnsi="Times New Roman" w:cs="Times New Roman"/>
                <w:b/>
                <w:bCs/>
                <w:u w:val="single"/>
              </w:rPr>
            </w:pPr>
          </w:p>
          <w:p w14:paraId="165F24E7" w14:textId="77777777" w:rsidR="00A8496B" w:rsidRPr="00E00A5C" w:rsidRDefault="00A8496B" w:rsidP="00E00A5C">
            <w:pPr>
              <w:rPr>
                <w:rFonts w:ascii="Times New Roman" w:hAnsi="Times New Roman" w:cs="Times New Roman"/>
                <w:b/>
                <w:bCs/>
                <w:u w:val="single"/>
              </w:rPr>
            </w:pPr>
          </w:p>
          <w:p w14:paraId="2AEE7116" w14:textId="77777777" w:rsidR="003C6C48" w:rsidRPr="00E00A5C" w:rsidRDefault="003C6C48" w:rsidP="00E00A5C">
            <w:pPr>
              <w:rPr>
                <w:rFonts w:ascii="Times New Roman" w:hAnsi="Times New Roman" w:cs="Times New Roman"/>
                <w:b/>
                <w:bCs/>
                <w:u w:val="single"/>
              </w:rPr>
            </w:pPr>
          </w:p>
          <w:p w14:paraId="2E908339" w14:textId="77777777" w:rsidR="00A8496B" w:rsidRPr="00E00A5C" w:rsidRDefault="00A8496B" w:rsidP="00E00A5C">
            <w:pPr>
              <w:rPr>
                <w:rFonts w:ascii="Times New Roman" w:hAnsi="Times New Roman" w:cs="Times New Roman"/>
                <w:b/>
                <w:bCs/>
                <w:u w:val="single"/>
              </w:rPr>
            </w:pPr>
          </w:p>
          <w:p w14:paraId="64CA32CC" w14:textId="77777777" w:rsidR="003C6C48" w:rsidRPr="00E00A5C" w:rsidRDefault="003C6C48" w:rsidP="00E00A5C">
            <w:pPr>
              <w:rPr>
                <w:rFonts w:ascii="Times New Roman" w:hAnsi="Times New Roman" w:cs="Times New Roman"/>
                <w:b/>
                <w:bCs/>
                <w:u w:val="single"/>
              </w:rPr>
            </w:pPr>
          </w:p>
          <w:p w14:paraId="19CAD41B" w14:textId="77777777" w:rsidR="00A8496B" w:rsidRPr="00E00A5C" w:rsidRDefault="00A8496B" w:rsidP="00E00A5C">
            <w:pPr>
              <w:rPr>
                <w:rFonts w:ascii="Times New Roman" w:hAnsi="Times New Roman" w:cs="Times New Roman"/>
                <w:b/>
                <w:bCs/>
                <w:u w:val="single"/>
              </w:rPr>
            </w:pPr>
          </w:p>
          <w:p w14:paraId="5494AFA5" w14:textId="77777777" w:rsidR="003C6C48" w:rsidRPr="00E00A5C" w:rsidRDefault="003C6C48" w:rsidP="00E00A5C">
            <w:pPr>
              <w:rPr>
                <w:rFonts w:ascii="Times New Roman" w:hAnsi="Times New Roman" w:cs="Times New Roman"/>
                <w:b/>
                <w:bCs/>
                <w:u w:val="single"/>
              </w:rPr>
            </w:pPr>
          </w:p>
          <w:p w14:paraId="64A97832" w14:textId="77777777" w:rsidR="003C6C48" w:rsidRPr="00E00A5C" w:rsidRDefault="003C6C48" w:rsidP="00E00A5C">
            <w:pPr>
              <w:rPr>
                <w:rFonts w:ascii="Times New Roman" w:hAnsi="Times New Roman" w:cs="Times New Roman"/>
                <w:b/>
                <w:bCs/>
                <w:u w:val="single"/>
              </w:rPr>
            </w:pPr>
          </w:p>
          <w:p w14:paraId="5B24ADB4" w14:textId="77777777" w:rsidR="003C6C48" w:rsidRPr="00E00A5C" w:rsidRDefault="003C6C48" w:rsidP="00E00A5C">
            <w:pPr>
              <w:rPr>
                <w:rFonts w:ascii="Times New Roman" w:hAnsi="Times New Roman" w:cs="Times New Roman"/>
                <w:b/>
                <w:bCs/>
                <w:u w:val="single"/>
              </w:rPr>
            </w:pPr>
          </w:p>
          <w:p w14:paraId="311A1A27" w14:textId="77777777" w:rsidR="003C6C48" w:rsidRPr="00E00A5C" w:rsidRDefault="003C6C48" w:rsidP="00E00A5C">
            <w:pPr>
              <w:rPr>
                <w:rFonts w:ascii="Times New Roman" w:hAnsi="Times New Roman" w:cs="Times New Roman"/>
                <w:b/>
                <w:bCs/>
                <w:u w:val="single"/>
              </w:rPr>
            </w:pPr>
          </w:p>
          <w:p w14:paraId="1C71D66C" w14:textId="77777777" w:rsidR="003C6C48" w:rsidRPr="00E00A5C" w:rsidRDefault="003C6C48" w:rsidP="00E00A5C">
            <w:pPr>
              <w:rPr>
                <w:rFonts w:ascii="Times New Roman" w:hAnsi="Times New Roman" w:cs="Times New Roman"/>
                <w:b/>
                <w:bCs/>
                <w:u w:val="single"/>
              </w:rPr>
            </w:pPr>
          </w:p>
          <w:p w14:paraId="1995FED0" w14:textId="77777777" w:rsidR="00A8496B" w:rsidRPr="00E00A5C" w:rsidRDefault="00A8496B" w:rsidP="00E00A5C">
            <w:pPr>
              <w:rPr>
                <w:rFonts w:ascii="Times New Roman" w:hAnsi="Times New Roman" w:cs="Times New Roman"/>
                <w:b/>
                <w:bCs/>
                <w:u w:val="single"/>
              </w:rPr>
            </w:pPr>
          </w:p>
          <w:p w14:paraId="21EB4BD8" w14:textId="77777777" w:rsidR="00A8496B" w:rsidRPr="00E00A5C" w:rsidRDefault="00A8496B" w:rsidP="00E00A5C">
            <w:pPr>
              <w:rPr>
                <w:rFonts w:ascii="Times New Roman" w:hAnsi="Times New Roman" w:cs="Times New Roman"/>
                <w:b/>
                <w:bCs/>
                <w:u w:val="single"/>
              </w:rPr>
            </w:pPr>
          </w:p>
        </w:tc>
      </w:tr>
    </w:tbl>
    <w:p w14:paraId="7F2C173C" w14:textId="77777777" w:rsidR="00A521DB" w:rsidRPr="00E00A5C" w:rsidRDefault="00A521DB" w:rsidP="00E00A5C">
      <w:r w:rsidRPr="00E00A5C">
        <w:br w:type="page"/>
      </w:r>
    </w:p>
    <w:tbl>
      <w:tblPr>
        <w:tblStyle w:val="TableGrid"/>
        <w:tblW w:w="9715" w:type="dxa"/>
        <w:tblLook w:val="04A0" w:firstRow="1" w:lastRow="0" w:firstColumn="1" w:lastColumn="0" w:noHBand="0" w:noVBand="1"/>
      </w:tblPr>
      <w:tblGrid>
        <w:gridCol w:w="1330"/>
        <w:gridCol w:w="8385"/>
      </w:tblGrid>
      <w:tr w:rsidR="00A8496B" w:rsidRPr="00E00A5C" w14:paraId="58DE3F71" w14:textId="77777777" w:rsidTr="00A8496B">
        <w:tc>
          <w:tcPr>
            <w:tcW w:w="1330" w:type="dxa"/>
          </w:tcPr>
          <w:p w14:paraId="586C5EC7" w14:textId="744466E3"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lastRenderedPageBreak/>
              <w:t>Q4: October 1-December 31</w:t>
            </w:r>
            <w:r w:rsidR="00A521DB" w:rsidRPr="00E00A5C">
              <w:rPr>
                <w:rFonts w:ascii="Times New Roman" w:hAnsi="Times New Roman" w:cs="Times New Roman"/>
                <w:b/>
                <w:bCs/>
                <w:u w:val="single"/>
              </w:rPr>
              <w:t>,</w:t>
            </w:r>
            <w:r w:rsidRPr="00E00A5C">
              <w:rPr>
                <w:rFonts w:ascii="Times New Roman" w:hAnsi="Times New Roman" w:cs="Times New Roman"/>
                <w:b/>
                <w:bCs/>
                <w:u w:val="single"/>
              </w:rPr>
              <w:t xml:space="preserve"> 2026</w:t>
            </w:r>
          </w:p>
        </w:tc>
        <w:tc>
          <w:tcPr>
            <w:tcW w:w="8385" w:type="dxa"/>
          </w:tcPr>
          <w:p w14:paraId="52CFFD64" w14:textId="77777777" w:rsidR="00A8496B" w:rsidRPr="00E00A5C" w:rsidRDefault="00A8496B" w:rsidP="00E00A5C">
            <w:pPr>
              <w:rPr>
                <w:rFonts w:ascii="Times New Roman" w:hAnsi="Times New Roman" w:cs="Times New Roman"/>
                <w:b/>
                <w:bCs/>
                <w:u w:val="single"/>
              </w:rPr>
            </w:pPr>
          </w:p>
          <w:p w14:paraId="6B80AC80" w14:textId="77777777" w:rsidR="00A8496B" w:rsidRPr="00E00A5C" w:rsidRDefault="00A8496B" w:rsidP="00E00A5C">
            <w:pPr>
              <w:rPr>
                <w:rFonts w:ascii="Times New Roman" w:hAnsi="Times New Roman" w:cs="Times New Roman"/>
                <w:b/>
                <w:bCs/>
                <w:u w:val="single"/>
              </w:rPr>
            </w:pPr>
          </w:p>
          <w:p w14:paraId="72C485C8" w14:textId="77777777" w:rsidR="00A8496B" w:rsidRPr="00E00A5C" w:rsidRDefault="00A8496B" w:rsidP="00E00A5C">
            <w:pPr>
              <w:rPr>
                <w:rFonts w:ascii="Times New Roman" w:hAnsi="Times New Roman" w:cs="Times New Roman"/>
                <w:b/>
                <w:bCs/>
                <w:u w:val="single"/>
              </w:rPr>
            </w:pPr>
          </w:p>
          <w:p w14:paraId="49C4C9F3" w14:textId="77777777" w:rsidR="003C6C48" w:rsidRPr="00E00A5C" w:rsidRDefault="003C6C48" w:rsidP="00E00A5C">
            <w:pPr>
              <w:rPr>
                <w:rFonts w:ascii="Times New Roman" w:hAnsi="Times New Roman" w:cs="Times New Roman"/>
                <w:b/>
                <w:bCs/>
                <w:u w:val="single"/>
              </w:rPr>
            </w:pPr>
          </w:p>
          <w:p w14:paraId="79CD14D9" w14:textId="77777777" w:rsidR="003C6C48" w:rsidRPr="00E00A5C" w:rsidRDefault="003C6C48" w:rsidP="00E00A5C">
            <w:pPr>
              <w:rPr>
                <w:rFonts w:ascii="Times New Roman" w:hAnsi="Times New Roman" w:cs="Times New Roman"/>
                <w:b/>
                <w:bCs/>
                <w:u w:val="single"/>
              </w:rPr>
            </w:pPr>
          </w:p>
          <w:p w14:paraId="439C6232" w14:textId="77777777" w:rsidR="00A8496B" w:rsidRPr="00E00A5C" w:rsidRDefault="00A8496B" w:rsidP="00E00A5C">
            <w:pPr>
              <w:rPr>
                <w:rFonts w:ascii="Times New Roman" w:hAnsi="Times New Roman" w:cs="Times New Roman"/>
                <w:b/>
                <w:bCs/>
                <w:u w:val="single"/>
              </w:rPr>
            </w:pPr>
          </w:p>
          <w:p w14:paraId="4478D8C2" w14:textId="77777777" w:rsidR="00C6512B" w:rsidRPr="00E00A5C" w:rsidRDefault="00C6512B" w:rsidP="00E00A5C">
            <w:pPr>
              <w:rPr>
                <w:rFonts w:ascii="Times New Roman" w:hAnsi="Times New Roman" w:cs="Times New Roman"/>
                <w:b/>
                <w:bCs/>
                <w:u w:val="single"/>
              </w:rPr>
            </w:pPr>
          </w:p>
          <w:p w14:paraId="54760BF1" w14:textId="77777777" w:rsidR="00C6512B" w:rsidRPr="00E00A5C" w:rsidRDefault="00C6512B" w:rsidP="00E00A5C">
            <w:pPr>
              <w:rPr>
                <w:rFonts w:ascii="Times New Roman" w:hAnsi="Times New Roman" w:cs="Times New Roman"/>
                <w:b/>
                <w:bCs/>
                <w:u w:val="single"/>
              </w:rPr>
            </w:pPr>
          </w:p>
          <w:p w14:paraId="6E6294B8" w14:textId="77777777" w:rsidR="00C6512B" w:rsidRPr="00E00A5C" w:rsidRDefault="00C6512B" w:rsidP="00E00A5C">
            <w:pPr>
              <w:rPr>
                <w:rFonts w:ascii="Times New Roman" w:hAnsi="Times New Roman" w:cs="Times New Roman"/>
                <w:b/>
                <w:bCs/>
                <w:u w:val="single"/>
              </w:rPr>
            </w:pPr>
          </w:p>
          <w:p w14:paraId="1EE8E9FB" w14:textId="77777777" w:rsidR="00C6512B" w:rsidRPr="00E00A5C" w:rsidRDefault="00C6512B" w:rsidP="00E00A5C">
            <w:pPr>
              <w:rPr>
                <w:rFonts w:ascii="Times New Roman" w:hAnsi="Times New Roman" w:cs="Times New Roman"/>
                <w:b/>
                <w:bCs/>
                <w:u w:val="single"/>
              </w:rPr>
            </w:pPr>
          </w:p>
          <w:p w14:paraId="087E148A" w14:textId="77777777" w:rsidR="00C6512B" w:rsidRPr="00E00A5C" w:rsidRDefault="00C6512B" w:rsidP="00E00A5C">
            <w:pPr>
              <w:rPr>
                <w:rFonts w:ascii="Times New Roman" w:hAnsi="Times New Roman" w:cs="Times New Roman"/>
                <w:b/>
                <w:bCs/>
                <w:u w:val="single"/>
              </w:rPr>
            </w:pPr>
          </w:p>
          <w:p w14:paraId="5B489020" w14:textId="77777777" w:rsidR="00C6512B" w:rsidRPr="00E00A5C" w:rsidRDefault="00C6512B" w:rsidP="00E00A5C">
            <w:pPr>
              <w:rPr>
                <w:rFonts w:ascii="Times New Roman" w:hAnsi="Times New Roman" w:cs="Times New Roman"/>
                <w:b/>
                <w:bCs/>
                <w:u w:val="single"/>
              </w:rPr>
            </w:pPr>
          </w:p>
          <w:p w14:paraId="3EFAF4A2" w14:textId="77777777" w:rsidR="00C6512B" w:rsidRPr="00E00A5C" w:rsidRDefault="00C6512B" w:rsidP="00E00A5C">
            <w:pPr>
              <w:rPr>
                <w:rFonts w:ascii="Times New Roman" w:hAnsi="Times New Roman" w:cs="Times New Roman"/>
                <w:b/>
                <w:bCs/>
                <w:u w:val="single"/>
              </w:rPr>
            </w:pPr>
          </w:p>
          <w:p w14:paraId="1DC96BDE" w14:textId="77777777" w:rsidR="00A8496B" w:rsidRPr="00E00A5C" w:rsidRDefault="00A8496B" w:rsidP="00E00A5C">
            <w:pPr>
              <w:rPr>
                <w:rFonts w:ascii="Times New Roman" w:hAnsi="Times New Roman" w:cs="Times New Roman"/>
                <w:b/>
                <w:bCs/>
                <w:u w:val="single"/>
              </w:rPr>
            </w:pPr>
          </w:p>
          <w:p w14:paraId="3A98EE36" w14:textId="77777777" w:rsidR="00A8496B" w:rsidRPr="00E00A5C" w:rsidRDefault="00A8496B" w:rsidP="00E00A5C">
            <w:pPr>
              <w:rPr>
                <w:rFonts w:ascii="Times New Roman" w:hAnsi="Times New Roman" w:cs="Times New Roman"/>
                <w:b/>
                <w:bCs/>
                <w:u w:val="single"/>
              </w:rPr>
            </w:pPr>
          </w:p>
          <w:p w14:paraId="507CE743" w14:textId="77777777" w:rsidR="00A8496B" w:rsidRPr="00E00A5C" w:rsidRDefault="00A8496B" w:rsidP="00E00A5C">
            <w:pPr>
              <w:rPr>
                <w:rFonts w:ascii="Times New Roman" w:hAnsi="Times New Roman" w:cs="Times New Roman"/>
                <w:b/>
                <w:bCs/>
                <w:u w:val="single"/>
              </w:rPr>
            </w:pPr>
          </w:p>
        </w:tc>
      </w:tr>
      <w:tr w:rsidR="00A8496B" w:rsidRPr="00E00A5C" w14:paraId="5FFEBECB" w14:textId="77777777" w:rsidTr="00A8496B">
        <w:tc>
          <w:tcPr>
            <w:tcW w:w="1330" w:type="dxa"/>
          </w:tcPr>
          <w:p w14:paraId="6134C883" w14:textId="598453E7"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t>Q5: Jan 1-March 31</w:t>
            </w:r>
            <w:r w:rsidR="00A521DB" w:rsidRPr="00E00A5C">
              <w:rPr>
                <w:rFonts w:ascii="Times New Roman" w:hAnsi="Times New Roman" w:cs="Times New Roman"/>
                <w:b/>
                <w:bCs/>
                <w:u w:val="single"/>
              </w:rPr>
              <w:t>,</w:t>
            </w:r>
            <w:r w:rsidRPr="00E00A5C">
              <w:rPr>
                <w:rFonts w:ascii="Times New Roman" w:hAnsi="Times New Roman" w:cs="Times New Roman"/>
                <w:b/>
                <w:bCs/>
                <w:u w:val="single"/>
              </w:rPr>
              <w:t xml:space="preserve"> 2027</w:t>
            </w:r>
          </w:p>
        </w:tc>
        <w:tc>
          <w:tcPr>
            <w:tcW w:w="8385" w:type="dxa"/>
          </w:tcPr>
          <w:p w14:paraId="0709DF0B" w14:textId="77777777" w:rsidR="00A8496B" w:rsidRPr="00E00A5C" w:rsidRDefault="00A8496B" w:rsidP="00E00A5C">
            <w:pPr>
              <w:rPr>
                <w:rFonts w:ascii="Times New Roman" w:hAnsi="Times New Roman" w:cs="Times New Roman"/>
                <w:b/>
                <w:bCs/>
                <w:u w:val="single"/>
              </w:rPr>
            </w:pPr>
          </w:p>
          <w:p w14:paraId="44A60055" w14:textId="77777777" w:rsidR="00A8496B" w:rsidRPr="00E00A5C" w:rsidRDefault="00A8496B" w:rsidP="00E00A5C">
            <w:pPr>
              <w:rPr>
                <w:rFonts w:ascii="Times New Roman" w:hAnsi="Times New Roman" w:cs="Times New Roman"/>
                <w:b/>
                <w:bCs/>
                <w:u w:val="single"/>
              </w:rPr>
            </w:pPr>
          </w:p>
          <w:p w14:paraId="34026309" w14:textId="77777777" w:rsidR="00A8496B" w:rsidRPr="00E00A5C" w:rsidRDefault="00A8496B" w:rsidP="00E00A5C">
            <w:pPr>
              <w:rPr>
                <w:rFonts w:ascii="Times New Roman" w:hAnsi="Times New Roman" w:cs="Times New Roman"/>
                <w:b/>
                <w:bCs/>
                <w:u w:val="single"/>
              </w:rPr>
            </w:pPr>
          </w:p>
          <w:p w14:paraId="7D69AC61" w14:textId="77777777" w:rsidR="00A8496B" w:rsidRPr="00E00A5C" w:rsidRDefault="00A8496B" w:rsidP="00E00A5C">
            <w:pPr>
              <w:rPr>
                <w:rFonts w:ascii="Times New Roman" w:hAnsi="Times New Roman" w:cs="Times New Roman"/>
                <w:b/>
                <w:bCs/>
                <w:u w:val="single"/>
              </w:rPr>
            </w:pPr>
          </w:p>
          <w:p w14:paraId="3F77AD23" w14:textId="77777777" w:rsidR="00C6512B" w:rsidRPr="00E00A5C" w:rsidRDefault="00C6512B" w:rsidP="00E00A5C">
            <w:pPr>
              <w:rPr>
                <w:rFonts w:ascii="Times New Roman" w:hAnsi="Times New Roman" w:cs="Times New Roman"/>
                <w:b/>
                <w:bCs/>
                <w:u w:val="single"/>
              </w:rPr>
            </w:pPr>
          </w:p>
          <w:p w14:paraId="62B2893B" w14:textId="77777777" w:rsidR="00C6512B" w:rsidRPr="00E00A5C" w:rsidRDefault="00C6512B" w:rsidP="00E00A5C">
            <w:pPr>
              <w:rPr>
                <w:rFonts w:ascii="Times New Roman" w:hAnsi="Times New Roman" w:cs="Times New Roman"/>
                <w:b/>
                <w:bCs/>
                <w:u w:val="single"/>
              </w:rPr>
            </w:pPr>
          </w:p>
          <w:p w14:paraId="5A1797A1" w14:textId="77777777" w:rsidR="00C6512B" w:rsidRPr="00E00A5C" w:rsidRDefault="00C6512B" w:rsidP="00E00A5C">
            <w:pPr>
              <w:rPr>
                <w:rFonts w:ascii="Times New Roman" w:hAnsi="Times New Roman" w:cs="Times New Roman"/>
                <w:b/>
                <w:bCs/>
                <w:u w:val="single"/>
              </w:rPr>
            </w:pPr>
          </w:p>
          <w:p w14:paraId="43FB30D1" w14:textId="77777777" w:rsidR="00C6512B" w:rsidRPr="00E00A5C" w:rsidRDefault="00C6512B" w:rsidP="00E00A5C">
            <w:pPr>
              <w:rPr>
                <w:rFonts w:ascii="Times New Roman" w:hAnsi="Times New Roman" w:cs="Times New Roman"/>
                <w:b/>
                <w:bCs/>
                <w:u w:val="single"/>
              </w:rPr>
            </w:pPr>
          </w:p>
          <w:p w14:paraId="2D208A47" w14:textId="77777777" w:rsidR="00C6512B" w:rsidRPr="00E00A5C" w:rsidRDefault="00C6512B" w:rsidP="00E00A5C">
            <w:pPr>
              <w:rPr>
                <w:rFonts w:ascii="Times New Roman" w:hAnsi="Times New Roman" w:cs="Times New Roman"/>
                <w:b/>
                <w:bCs/>
                <w:u w:val="single"/>
              </w:rPr>
            </w:pPr>
          </w:p>
          <w:p w14:paraId="31378E95" w14:textId="77777777" w:rsidR="00C6512B" w:rsidRPr="00E00A5C" w:rsidRDefault="00C6512B" w:rsidP="00E00A5C">
            <w:pPr>
              <w:rPr>
                <w:rFonts w:ascii="Times New Roman" w:hAnsi="Times New Roman" w:cs="Times New Roman"/>
                <w:b/>
                <w:bCs/>
                <w:u w:val="single"/>
              </w:rPr>
            </w:pPr>
          </w:p>
          <w:p w14:paraId="480AEA90" w14:textId="77777777" w:rsidR="00C6512B" w:rsidRPr="00E00A5C" w:rsidRDefault="00C6512B" w:rsidP="00E00A5C">
            <w:pPr>
              <w:rPr>
                <w:rFonts w:ascii="Times New Roman" w:hAnsi="Times New Roman" w:cs="Times New Roman"/>
                <w:b/>
                <w:bCs/>
                <w:u w:val="single"/>
              </w:rPr>
            </w:pPr>
          </w:p>
          <w:p w14:paraId="46D22A23" w14:textId="77777777" w:rsidR="00C6512B" w:rsidRPr="00E00A5C" w:rsidRDefault="00C6512B" w:rsidP="00E00A5C">
            <w:pPr>
              <w:rPr>
                <w:rFonts w:ascii="Times New Roman" w:hAnsi="Times New Roman" w:cs="Times New Roman"/>
                <w:b/>
                <w:bCs/>
                <w:u w:val="single"/>
              </w:rPr>
            </w:pPr>
          </w:p>
          <w:p w14:paraId="5A6891CC" w14:textId="77777777" w:rsidR="00A8496B" w:rsidRPr="00E00A5C" w:rsidRDefault="00A8496B" w:rsidP="00E00A5C">
            <w:pPr>
              <w:rPr>
                <w:rFonts w:ascii="Times New Roman" w:hAnsi="Times New Roman" w:cs="Times New Roman"/>
                <w:b/>
                <w:bCs/>
                <w:u w:val="single"/>
              </w:rPr>
            </w:pPr>
          </w:p>
          <w:p w14:paraId="4AFA08B3" w14:textId="77777777" w:rsidR="00A8496B" w:rsidRPr="00E00A5C" w:rsidRDefault="00A8496B" w:rsidP="00E00A5C">
            <w:pPr>
              <w:rPr>
                <w:rFonts w:ascii="Times New Roman" w:hAnsi="Times New Roman" w:cs="Times New Roman"/>
                <w:b/>
                <w:bCs/>
                <w:u w:val="single"/>
              </w:rPr>
            </w:pPr>
          </w:p>
          <w:p w14:paraId="40FD2A19" w14:textId="77777777" w:rsidR="00A8496B" w:rsidRPr="00E00A5C" w:rsidRDefault="00A8496B" w:rsidP="00E00A5C">
            <w:pPr>
              <w:rPr>
                <w:rFonts w:ascii="Times New Roman" w:hAnsi="Times New Roman" w:cs="Times New Roman"/>
                <w:b/>
                <w:bCs/>
                <w:u w:val="single"/>
              </w:rPr>
            </w:pPr>
          </w:p>
        </w:tc>
      </w:tr>
      <w:tr w:rsidR="00A8496B" w:rsidRPr="006858F5" w14:paraId="1D673581" w14:textId="77777777" w:rsidTr="00A8496B">
        <w:tc>
          <w:tcPr>
            <w:tcW w:w="1330" w:type="dxa"/>
          </w:tcPr>
          <w:p w14:paraId="13AFFC79" w14:textId="24C3BD9A" w:rsidR="00A8496B" w:rsidRPr="00E00A5C" w:rsidRDefault="00A8496B" w:rsidP="00E00A5C">
            <w:pPr>
              <w:rPr>
                <w:rFonts w:ascii="Times New Roman" w:hAnsi="Times New Roman" w:cs="Times New Roman"/>
                <w:b/>
                <w:bCs/>
                <w:u w:val="single"/>
              </w:rPr>
            </w:pPr>
            <w:r w:rsidRPr="00E00A5C">
              <w:rPr>
                <w:rFonts w:ascii="Times New Roman" w:hAnsi="Times New Roman" w:cs="Times New Roman"/>
                <w:b/>
                <w:bCs/>
                <w:u w:val="single"/>
              </w:rPr>
              <w:t>Q6: April 1-June 30, 2027</w:t>
            </w:r>
          </w:p>
        </w:tc>
        <w:tc>
          <w:tcPr>
            <w:tcW w:w="8385" w:type="dxa"/>
          </w:tcPr>
          <w:p w14:paraId="484CB1DB" w14:textId="77777777" w:rsidR="00A8496B" w:rsidRPr="00E00A5C" w:rsidRDefault="00A8496B" w:rsidP="00E00A5C">
            <w:pPr>
              <w:rPr>
                <w:rFonts w:ascii="Times New Roman" w:hAnsi="Times New Roman" w:cs="Times New Roman"/>
                <w:b/>
                <w:bCs/>
                <w:u w:val="single"/>
              </w:rPr>
            </w:pPr>
          </w:p>
          <w:p w14:paraId="37128F09" w14:textId="77777777" w:rsidR="00A8496B" w:rsidRPr="00E00A5C" w:rsidRDefault="00A8496B" w:rsidP="00E00A5C">
            <w:pPr>
              <w:rPr>
                <w:rFonts w:ascii="Times New Roman" w:hAnsi="Times New Roman" w:cs="Times New Roman"/>
                <w:b/>
                <w:bCs/>
                <w:u w:val="single"/>
              </w:rPr>
            </w:pPr>
          </w:p>
          <w:p w14:paraId="29253D8F" w14:textId="77777777" w:rsidR="00A8496B" w:rsidRPr="00E00A5C" w:rsidRDefault="00A8496B" w:rsidP="00E00A5C">
            <w:pPr>
              <w:rPr>
                <w:rFonts w:ascii="Times New Roman" w:hAnsi="Times New Roman" w:cs="Times New Roman"/>
                <w:b/>
                <w:bCs/>
                <w:u w:val="single"/>
              </w:rPr>
            </w:pPr>
          </w:p>
          <w:p w14:paraId="59F1B84A" w14:textId="77777777" w:rsidR="00C6512B" w:rsidRPr="00E00A5C" w:rsidRDefault="00C6512B" w:rsidP="00E00A5C">
            <w:pPr>
              <w:rPr>
                <w:rFonts w:ascii="Times New Roman" w:hAnsi="Times New Roman" w:cs="Times New Roman"/>
                <w:b/>
                <w:bCs/>
                <w:u w:val="single"/>
              </w:rPr>
            </w:pPr>
          </w:p>
          <w:p w14:paraId="54C43EA4" w14:textId="77777777" w:rsidR="00C6512B" w:rsidRPr="00E00A5C" w:rsidRDefault="00C6512B" w:rsidP="00E00A5C">
            <w:pPr>
              <w:rPr>
                <w:rFonts w:ascii="Times New Roman" w:hAnsi="Times New Roman" w:cs="Times New Roman"/>
                <w:b/>
                <w:bCs/>
                <w:u w:val="single"/>
              </w:rPr>
            </w:pPr>
          </w:p>
          <w:p w14:paraId="378C6AD0" w14:textId="77777777" w:rsidR="00C6512B" w:rsidRPr="00E00A5C" w:rsidRDefault="00C6512B" w:rsidP="00E00A5C">
            <w:pPr>
              <w:rPr>
                <w:rFonts w:ascii="Times New Roman" w:hAnsi="Times New Roman" w:cs="Times New Roman"/>
                <w:b/>
                <w:bCs/>
                <w:u w:val="single"/>
              </w:rPr>
            </w:pPr>
          </w:p>
          <w:p w14:paraId="617E7EE6" w14:textId="77777777" w:rsidR="00C6512B" w:rsidRPr="00E00A5C" w:rsidRDefault="00C6512B" w:rsidP="00E00A5C">
            <w:pPr>
              <w:rPr>
                <w:rFonts w:ascii="Times New Roman" w:hAnsi="Times New Roman" w:cs="Times New Roman"/>
                <w:b/>
                <w:bCs/>
                <w:u w:val="single"/>
              </w:rPr>
            </w:pPr>
          </w:p>
          <w:p w14:paraId="72D74D4B" w14:textId="77777777" w:rsidR="00C6512B" w:rsidRPr="00E00A5C" w:rsidRDefault="00C6512B" w:rsidP="00E00A5C">
            <w:pPr>
              <w:rPr>
                <w:rFonts w:ascii="Times New Roman" w:hAnsi="Times New Roman" w:cs="Times New Roman"/>
                <w:b/>
                <w:bCs/>
                <w:u w:val="single"/>
              </w:rPr>
            </w:pPr>
          </w:p>
          <w:p w14:paraId="19AB9BE5" w14:textId="77777777" w:rsidR="00C6512B" w:rsidRPr="00E00A5C" w:rsidRDefault="00C6512B" w:rsidP="00E00A5C">
            <w:pPr>
              <w:rPr>
                <w:rFonts w:ascii="Times New Roman" w:hAnsi="Times New Roman" w:cs="Times New Roman"/>
                <w:b/>
                <w:bCs/>
                <w:u w:val="single"/>
              </w:rPr>
            </w:pPr>
          </w:p>
          <w:p w14:paraId="75FB61E6" w14:textId="77777777" w:rsidR="00C6512B" w:rsidRPr="00E00A5C" w:rsidRDefault="00C6512B" w:rsidP="00E00A5C">
            <w:pPr>
              <w:rPr>
                <w:rFonts w:ascii="Times New Roman" w:hAnsi="Times New Roman" w:cs="Times New Roman"/>
                <w:b/>
                <w:bCs/>
                <w:u w:val="single"/>
              </w:rPr>
            </w:pPr>
          </w:p>
          <w:p w14:paraId="5863F59C" w14:textId="77777777" w:rsidR="00A8496B" w:rsidRPr="00E00A5C" w:rsidRDefault="00A8496B" w:rsidP="00E00A5C">
            <w:pPr>
              <w:rPr>
                <w:rFonts w:ascii="Times New Roman" w:hAnsi="Times New Roman" w:cs="Times New Roman"/>
                <w:b/>
                <w:bCs/>
                <w:u w:val="single"/>
              </w:rPr>
            </w:pPr>
          </w:p>
          <w:p w14:paraId="590D768C" w14:textId="77777777" w:rsidR="00A8496B" w:rsidRPr="00E00A5C" w:rsidRDefault="00A8496B" w:rsidP="00E00A5C">
            <w:pPr>
              <w:rPr>
                <w:rFonts w:ascii="Times New Roman" w:hAnsi="Times New Roman" w:cs="Times New Roman"/>
                <w:b/>
                <w:bCs/>
                <w:u w:val="single"/>
              </w:rPr>
            </w:pPr>
          </w:p>
          <w:p w14:paraId="6581A1B1" w14:textId="77777777" w:rsidR="00A8496B" w:rsidRPr="00E00A5C" w:rsidRDefault="00A8496B" w:rsidP="00E00A5C">
            <w:pPr>
              <w:rPr>
                <w:rFonts w:ascii="Times New Roman" w:hAnsi="Times New Roman" w:cs="Times New Roman"/>
                <w:b/>
                <w:bCs/>
                <w:u w:val="single"/>
              </w:rPr>
            </w:pPr>
          </w:p>
          <w:p w14:paraId="617570DE" w14:textId="77777777" w:rsidR="00A8496B" w:rsidRPr="00E00A5C" w:rsidRDefault="00A8496B" w:rsidP="00E00A5C">
            <w:pPr>
              <w:rPr>
                <w:rFonts w:ascii="Times New Roman" w:hAnsi="Times New Roman" w:cs="Times New Roman"/>
                <w:b/>
                <w:bCs/>
                <w:u w:val="single"/>
              </w:rPr>
            </w:pPr>
          </w:p>
        </w:tc>
      </w:tr>
      <w:bookmarkEnd w:id="9"/>
    </w:tbl>
    <w:p w14:paraId="0947D82B" w14:textId="06A10971" w:rsidR="0009327D" w:rsidRDefault="0009327D" w:rsidP="0088458B">
      <w:pPr>
        <w:rPr>
          <w:rFonts w:ascii="Times New Roman" w:hAnsi="Times New Roman" w:cs="Times New Roman"/>
          <w:b/>
          <w:u w:val="single"/>
        </w:rPr>
      </w:pPr>
    </w:p>
    <w:p w14:paraId="6AF3EFFE" w14:textId="77777777" w:rsidR="0009327D" w:rsidRDefault="0009327D">
      <w:pPr>
        <w:rPr>
          <w:rFonts w:ascii="Times New Roman" w:hAnsi="Times New Roman" w:cs="Times New Roman"/>
          <w:b/>
          <w:u w:val="single"/>
        </w:rPr>
      </w:pPr>
      <w:r>
        <w:rPr>
          <w:rFonts w:ascii="Times New Roman" w:hAnsi="Times New Roman" w:cs="Times New Roman"/>
          <w:b/>
          <w:u w:val="single"/>
        </w:rPr>
        <w:br w:type="page"/>
      </w:r>
    </w:p>
    <w:p w14:paraId="21B04BF6" w14:textId="77777777" w:rsidR="00574B82" w:rsidRDefault="00574B82" w:rsidP="0009327D">
      <w:pPr>
        <w:rPr>
          <w:rFonts w:ascii="Times New Roman" w:hAnsi="Times New Roman" w:cs="Times New Roman"/>
          <w:b/>
          <w:u w:val="single"/>
        </w:rPr>
        <w:sectPr w:rsidR="00574B82" w:rsidSect="00BE537A">
          <w:headerReference w:type="default" r:id="rId15"/>
          <w:headerReference w:type="first" r:id="rId16"/>
          <w:pgSz w:w="12240" w:h="15840"/>
          <w:pgMar w:top="1440" w:right="1440" w:bottom="1440" w:left="1440" w:header="0" w:footer="720" w:gutter="0"/>
          <w:pgNumType w:start="1"/>
          <w:cols w:space="720"/>
          <w:titlePg/>
          <w:docGrid w:linePitch="360"/>
        </w:sectPr>
      </w:pPr>
    </w:p>
    <w:p w14:paraId="116DC09F" w14:textId="77777777" w:rsidR="0009327D" w:rsidRPr="0009327D" w:rsidRDefault="0009327D" w:rsidP="0009327D">
      <w:pPr>
        <w:rPr>
          <w:rFonts w:ascii="Times New Roman" w:hAnsi="Times New Roman" w:cs="Times New Roman"/>
          <w:b/>
          <w:u w:val="single"/>
        </w:rPr>
      </w:pPr>
    </w:p>
    <w:p w14:paraId="3A8353FA" w14:textId="77777777" w:rsidR="0009327D" w:rsidRPr="0009327D" w:rsidRDefault="0009327D" w:rsidP="0009327D">
      <w:pPr>
        <w:rPr>
          <w:rFonts w:ascii="Times New Roman" w:hAnsi="Times New Roman" w:cs="Times New Roman"/>
          <w:b/>
          <w:u w:val="single"/>
        </w:rPr>
      </w:pPr>
      <w:r w:rsidRPr="0009327D">
        <w:rPr>
          <w:rFonts w:ascii="Times New Roman" w:hAnsi="Times New Roman" w:cs="Times New Roman"/>
          <w:b/>
          <w:u w:val="single"/>
        </w:rPr>
        <w:t xml:space="preserve"> </w:t>
      </w:r>
    </w:p>
    <w:p w14:paraId="24894C1A" w14:textId="428AB538" w:rsidR="00DA2229" w:rsidRDefault="0009327D">
      <w:pPr>
        <w:rPr>
          <w:rFonts w:ascii="Times New Roman" w:hAnsi="Times New Roman" w:cs="Times New Roman"/>
          <w:b/>
          <w:u w:val="single"/>
        </w:rPr>
      </w:pPr>
      <w:r>
        <w:rPr>
          <w:rFonts w:ascii="Times New Roman" w:hAnsi="Times New Roman" w:cs="Times New Roman"/>
          <w:b/>
          <w:u w:val="single"/>
        </w:rPr>
        <w:br w:type="page"/>
      </w:r>
    </w:p>
    <w:p w14:paraId="6F565205" w14:textId="77777777" w:rsidR="00574B82" w:rsidRDefault="00574B82" w:rsidP="0009327D">
      <w:pPr>
        <w:rPr>
          <w:rFonts w:ascii="Times New Roman" w:hAnsi="Times New Roman" w:cs="Times New Roman"/>
          <w:b/>
          <w:u w:val="single"/>
        </w:rPr>
        <w:sectPr w:rsidR="00574B82" w:rsidSect="00BE537A">
          <w:headerReference w:type="first" r:id="rId17"/>
          <w:pgSz w:w="12240" w:h="15840"/>
          <w:pgMar w:top="1440" w:right="1440" w:bottom="1440" w:left="1440" w:header="0" w:footer="720" w:gutter="0"/>
          <w:pgNumType w:start="1"/>
          <w:cols w:space="720"/>
          <w:titlePg/>
          <w:docGrid w:linePitch="360"/>
        </w:sectPr>
      </w:pPr>
    </w:p>
    <w:p w14:paraId="44C4D62E" w14:textId="77777777" w:rsidR="0009327D" w:rsidRPr="0009327D" w:rsidRDefault="0009327D" w:rsidP="0009327D">
      <w:pPr>
        <w:rPr>
          <w:rFonts w:ascii="Times New Roman" w:hAnsi="Times New Roman" w:cs="Times New Roman"/>
          <w:b/>
          <w:u w:val="single"/>
        </w:rPr>
      </w:pPr>
    </w:p>
    <w:p w14:paraId="4E598A43" w14:textId="77777777" w:rsidR="0009327D" w:rsidRPr="0009327D" w:rsidRDefault="0009327D" w:rsidP="0009327D">
      <w:pPr>
        <w:rPr>
          <w:rFonts w:ascii="Times New Roman" w:hAnsi="Times New Roman" w:cs="Times New Roman"/>
          <w:b/>
          <w:u w:val="single"/>
        </w:rPr>
      </w:pPr>
      <w:r w:rsidRPr="0009327D">
        <w:rPr>
          <w:rFonts w:ascii="Times New Roman" w:hAnsi="Times New Roman" w:cs="Times New Roman"/>
          <w:b/>
          <w:u w:val="single"/>
        </w:rPr>
        <w:t> </w:t>
      </w:r>
    </w:p>
    <w:p w14:paraId="031F882D" w14:textId="77777777" w:rsidR="0009327D" w:rsidRDefault="0009327D">
      <w:pPr>
        <w:rPr>
          <w:rFonts w:ascii="Times New Roman" w:hAnsi="Times New Roman" w:cs="Times New Roman"/>
          <w:b/>
          <w:u w:val="single"/>
        </w:rPr>
      </w:pPr>
      <w:r>
        <w:rPr>
          <w:rFonts w:ascii="Times New Roman" w:hAnsi="Times New Roman" w:cs="Times New Roman"/>
          <w:b/>
          <w:u w:val="single"/>
        </w:rPr>
        <w:br w:type="page"/>
      </w:r>
    </w:p>
    <w:p w14:paraId="74D31D04" w14:textId="77777777" w:rsidR="00574B82" w:rsidRDefault="00574B82" w:rsidP="0009327D">
      <w:pPr>
        <w:rPr>
          <w:rFonts w:ascii="Times New Roman" w:hAnsi="Times New Roman" w:cs="Times New Roman"/>
          <w:b/>
          <w:u w:val="single"/>
        </w:rPr>
        <w:sectPr w:rsidR="00574B82" w:rsidSect="00BE537A">
          <w:headerReference w:type="first" r:id="rId18"/>
          <w:pgSz w:w="12240" w:h="15840"/>
          <w:pgMar w:top="1440" w:right="1440" w:bottom="1440" w:left="1440" w:header="0" w:footer="720" w:gutter="0"/>
          <w:pgNumType w:start="1"/>
          <w:cols w:space="720"/>
          <w:titlePg/>
          <w:docGrid w:linePitch="360"/>
        </w:sectPr>
      </w:pPr>
    </w:p>
    <w:p w14:paraId="5E4B487D" w14:textId="7EEC78A3" w:rsidR="00E74AEF" w:rsidRPr="006858F5" w:rsidRDefault="0009327D" w:rsidP="0009327D">
      <w:pPr>
        <w:rPr>
          <w:rFonts w:ascii="Times New Roman" w:hAnsi="Times New Roman" w:cs="Times New Roman"/>
          <w:b/>
          <w:u w:val="single"/>
        </w:rPr>
      </w:pPr>
      <w:r w:rsidRPr="0009327D">
        <w:rPr>
          <w:rFonts w:ascii="Times New Roman" w:hAnsi="Times New Roman" w:cs="Times New Roman"/>
          <w:b/>
          <w:u w:val="single"/>
        </w:rPr>
        <w:lastRenderedPageBreak/>
        <w:t> </w:t>
      </w:r>
    </w:p>
    <w:sectPr w:rsidR="00E74AEF" w:rsidRPr="006858F5" w:rsidSect="00BE537A">
      <w:headerReference w:type="first" r:id="rId19"/>
      <w:pgSz w:w="12240" w:h="15840"/>
      <w:pgMar w:top="1440" w:right="1440" w:bottom="1440"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AAA0" w14:textId="77777777" w:rsidR="007631F8" w:rsidRDefault="007631F8" w:rsidP="00E74AEF">
      <w:pPr>
        <w:spacing w:after="0" w:line="240" w:lineRule="auto"/>
      </w:pPr>
      <w:r>
        <w:separator/>
      </w:r>
    </w:p>
  </w:endnote>
  <w:endnote w:type="continuationSeparator" w:id="0">
    <w:p w14:paraId="34C335A1" w14:textId="77777777" w:rsidR="007631F8" w:rsidRDefault="007631F8" w:rsidP="00E7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87D5" w14:textId="36E251F4" w:rsidR="00383FBF" w:rsidRDefault="00383FBF">
    <w:pPr>
      <w:pStyle w:val="Footer"/>
      <w:tabs>
        <w:tab w:val="clear" w:pos="4680"/>
        <w:tab w:val="clear" w:pos="9360"/>
      </w:tabs>
      <w:jc w:val="center"/>
      <w:rPr>
        <w:caps/>
        <w:noProof/>
        <w:color w:val="156082" w:themeColor="accent1"/>
      </w:rPr>
    </w:pPr>
  </w:p>
  <w:p w14:paraId="22D4B75F" w14:textId="77777777" w:rsidR="00383FBF" w:rsidRDefault="0038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A878" w14:textId="65BD4993" w:rsidR="00383FBF" w:rsidRDefault="00383FBF">
    <w:pPr>
      <w:pStyle w:val="Footer"/>
      <w:tabs>
        <w:tab w:val="clear" w:pos="4680"/>
        <w:tab w:val="clear" w:pos="9360"/>
      </w:tabs>
      <w:jc w:val="center"/>
      <w:rPr>
        <w:caps/>
        <w:noProof/>
        <w:color w:val="156082"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59AF" w14:textId="77777777" w:rsidR="007631F8" w:rsidRDefault="007631F8" w:rsidP="00E74AEF">
      <w:pPr>
        <w:spacing w:after="0" w:line="240" w:lineRule="auto"/>
      </w:pPr>
      <w:r>
        <w:separator/>
      </w:r>
    </w:p>
  </w:footnote>
  <w:footnote w:type="continuationSeparator" w:id="0">
    <w:p w14:paraId="2349071C" w14:textId="77777777" w:rsidR="007631F8" w:rsidRDefault="007631F8" w:rsidP="00E74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0133" w14:textId="77777777" w:rsidR="00E00A5C" w:rsidRDefault="00E00A5C" w:rsidP="00E00A5C">
    <w:pPr>
      <w:rPr>
        <w:rFonts w:ascii="Times New Roman" w:hAnsi="Times New Roman" w:cs="Times New Roman"/>
        <w:b/>
        <w:bCs/>
      </w:rPr>
    </w:pPr>
  </w:p>
  <w:p w14:paraId="0C47132F" w14:textId="77777777" w:rsidR="00E00A5C" w:rsidRDefault="00E00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49A" w14:textId="77777777" w:rsidR="00E00A5C" w:rsidRDefault="00E00A5C" w:rsidP="00E00A5C">
    <w:pPr>
      <w:rPr>
        <w:rFonts w:ascii="Times New Roman" w:hAnsi="Times New Roman" w:cs="Times New Roman"/>
        <w:b/>
        <w:bCs/>
      </w:rPr>
    </w:pPr>
  </w:p>
  <w:p w14:paraId="6368BF46" w14:textId="77777777" w:rsidR="00E00A5C" w:rsidRPr="00E00A5C" w:rsidRDefault="00E00A5C" w:rsidP="00E00A5C">
    <w:pPr>
      <w:rPr>
        <w:rFonts w:ascii="Times New Roman" w:hAnsi="Times New Roman" w:cs="Times New Roman"/>
      </w:rPr>
    </w:pPr>
    <w:r w:rsidRPr="00E00A5C">
      <w:rPr>
        <w:rFonts w:ascii="Times New Roman" w:hAnsi="Times New Roman" w:cs="Times New Roman"/>
        <w:b/>
        <w:bCs/>
      </w:rPr>
      <w:t>6</w:t>
    </w:r>
    <w:r w:rsidRPr="006858F5">
      <w:rPr>
        <w:rFonts w:ascii="Times New Roman" w:hAnsi="Times New Roman" w:cs="Times New Roman"/>
        <w:b/>
        <w:bCs/>
        <w:u w:val="single"/>
      </w:rPr>
      <w:t>.2 c.: Work Plan:</w:t>
    </w:r>
    <w:r w:rsidRPr="006858F5">
      <w:rPr>
        <w:rFonts w:ascii="Times New Roman" w:hAnsi="Times New Roman" w:cs="Times New Roman"/>
      </w:rPr>
      <w:t xml:space="preserve"> (</w:t>
    </w:r>
    <w:r w:rsidRPr="00D40280">
      <w:rPr>
        <w:rFonts w:ascii="Times New Roman" w:hAnsi="Times New Roman" w:cs="Times New Roman"/>
        <w:i/>
        <w:iCs/>
      </w:rPr>
      <w:t>4-</w:t>
    </w:r>
    <w:r w:rsidRPr="006858F5">
      <w:rPr>
        <w:rFonts w:ascii="Times New Roman" w:hAnsi="Times New Roman" w:cs="Times New Roman"/>
        <w:i/>
        <w:iCs/>
      </w:rPr>
      <w:t>page maximum</w:t>
    </w:r>
    <w:r w:rsidRPr="006858F5">
      <w:rPr>
        <w:rFonts w:ascii="Times New Roman" w:hAnsi="Times New Roman" w:cs="Times New Roman"/>
      </w:rPr>
      <w:t xml:space="preserve">) A </w:t>
    </w:r>
    <w:r>
      <w:rPr>
        <w:rFonts w:ascii="Times New Roman" w:hAnsi="Times New Roman" w:cs="Times New Roman"/>
      </w:rPr>
      <w:t>work plan</w:t>
    </w:r>
    <w:r w:rsidRPr="006858F5">
      <w:rPr>
        <w:rFonts w:ascii="Times New Roman" w:hAnsi="Times New Roman" w:cs="Times New Roman"/>
      </w:rPr>
      <w:t xml:space="preserve"> must </w:t>
    </w:r>
    <w:r w:rsidRPr="006858F5">
      <w:rPr>
        <w:rFonts w:ascii="Times New Roman" w:hAnsi="Times New Roman" w:cs="Times New Roman"/>
        <w:u w:val="single"/>
      </w:rPr>
      <w:t>expand and enhance</w:t>
    </w:r>
    <w:r w:rsidRPr="006858F5">
      <w:rPr>
        <w:rFonts w:ascii="Times New Roman" w:hAnsi="Times New Roman" w:cs="Times New Roman"/>
      </w:rPr>
      <w:t xml:space="preserve"> a campus veterans’ program. A </w:t>
    </w:r>
    <w:r>
      <w:rPr>
        <w:rFonts w:ascii="Times New Roman" w:hAnsi="Times New Roman" w:cs="Times New Roman"/>
      </w:rPr>
      <w:t>work plan</w:t>
    </w:r>
    <w:r w:rsidRPr="006858F5">
      <w:rPr>
        <w:rFonts w:ascii="Times New Roman" w:hAnsi="Times New Roman" w:cs="Times New Roman"/>
      </w:rPr>
      <w:t xml:space="preserve"> may have one or more distinct projects. </w:t>
    </w:r>
    <w:r w:rsidRPr="00E00A5C">
      <w:rPr>
        <w:rFonts w:ascii="Times New Roman" w:hAnsi="Times New Roman" w:cs="Times New Roman"/>
      </w:rPr>
      <w:t xml:space="preserve">Utilize the Request for Proposals Section 6.2 c. to describe your work plan below: </w:t>
    </w:r>
  </w:p>
  <w:p w14:paraId="447EDDA3" w14:textId="77777777" w:rsidR="00E00A5C" w:rsidRDefault="00E00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24D3" w14:textId="77777777" w:rsidR="00383FBF" w:rsidRDefault="00383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CA97" w14:textId="77777777" w:rsidR="00E00A5C" w:rsidRDefault="00E00A5C" w:rsidP="00E00A5C">
    <w:pPr>
      <w:rPr>
        <w:rFonts w:ascii="Times New Roman" w:hAnsi="Times New Roman" w:cs="Times New Roman"/>
        <w:b/>
        <w:bCs/>
      </w:rPr>
    </w:pPr>
  </w:p>
  <w:p w14:paraId="571845F5" w14:textId="31E51765" w:rsidR="00E00A5C" w:rsidRDefault="00E00A5C">
    <w:pPr>
      <w:pStyle w:val="Header"/>
    </w:pPr>
    <w:r w:rsidRPr="00BE537A">
      <w:rPr>
        <w:rStyle w:val="BodyTextChar"/>
        <w:rFonts w:ascii="Times New Roman" w:hAnsi="Times New Roman" w:cs="Times New Roman"/>
        <w:b/>
        <w:bCs/>
        <w:u w:val="single"/>
      </w:rPr>
      <w:t xml:space="preserve">6.2 d.: Timeline: </w:t>
    </w:r>
    <w:r w:rsidRPr="00BE537A">
      <w:rPr>
        <w:rStyle w:val="BodyTextChar"/>
        <w:rFonts w:ascii="Times New Roman" w:hAnsi="Times New Roman" w:cs="Times New Roman"/>
      </w:rPr>
      <w:t>(</w:t>
    </w:r>
    <w:r w:rsidRPr="00BE537A">
      <w:rPr>
        <w:rStyle w:val="BodyTextChar"/>
        <w:rFonts w:ascii="Times New Roman" w:hAnsi="Times New Roman" w:cs="Times New Roman"/>
        <w:i/>
        <w:iCs/>
      </w:rPr>
      <w:t>2-page maximum</w:t>
    </w:r>
    <w:r w:rsidRPr="00BE537A">
      <w:rPr>
        <w:rStyle w:val="BodyTextChar"/>
        <w:rFonts w:ascii="Times New Roman" w:hAnsi="Times New Roman" w:cs="Times New Roman"/>
      </w:rPr>
      <w:t xml:space="preserve">). </w:t>
    </w:r>
    <w:r w:rsidR="00574B82" w:rsidRPr="002173C2">
      <w:rPr>
        <w:rFonts w:ascii="Times New Roman" w:hAnsi="Times New Roman"/>
      </w:rPr>
      <w:t>Provide a bullet</w:t>
    </w:r>
    <w:r w:rsidR="0034082E">
      <w:rPr>
        <w:rFonts w:ascii="Times New Roman" w:hAnsi="Times New Roman"/>
      </w:rPr>
      <w:t>ed</w:t>
    </w:r>
    <w:r w:rsidR="00574B82" w:rsidRPr="002173C2">
      <w:rPr>
        <w:rFonts w:ascii="Times New Roman" w:hAnsi="Times New Roman"/>
      </w:rPr>
      <w:t xml:space="preserve"> timeline to implement grant funded activities and achieve grant outcomes, objective(s) and goal(s). </w:t>
    </w:r>
    <w:r w:rsidRPr="00BE537A">
      <w:rPr>
        <w:rStyle w:val="BodyTextChar"/>
        <w:rFonts w:ascii="Times New Roman" w:hAnsi="Times New Roman" w:cs="Times New Roman"/>
      </w:rPr>
      <w:t xml:space="preserve">Utilize </w:t>
    </w:r>
    <w:r>
      <w:rPr>
        <w:rStyle w:val="BodyTextChar"/>
        <w:rFonts w:ascii="Times New Roman" w:hAnsi="Times New Roman" w:cs="Times New Roman"/>
      </w:rPr>
      <w:t xml:space="preserve">the </w:t>
    </w:r>
    <w:r w:rsidRPr="00854711">
      <w:rPr>
        <w:rStyle w:val="BodyTextChar"/>
        <w:rFonts w:ascii="Times New Roman" w:hAnsi="Times New Roman" w:cs="Times New Roman"/>
      </w:rPr>
      <w:t>Request for Proposal</w:t>
    </w:r>
    <w:r>
      <w:rPr>
        <w:rStyle w:val="BodyTextChar"/>
        <w:rFonts w:ascii="Times New Roman" w:hAnsi="Times New Roman" w:cs="Times New Roman"/>
      </w:rPr>
      <w:t>s</w:t>
    </w:r>
    <w:r w:rsidRPr="00BE537A">
      <w:rPr>
        <w:rStyle w:val="BodyTextChar"/>
        <w:rFonts w:ascii="Times New Roman" w:hAnsi="Times New Roman" w:cs="Times New Roman"/>
      </w:rPr>
      <w:t xml:space="preserve"> Section 6</w:t>
    </w:r>
    <w:r>
      <w:rPr>
        <w:rStyle w:val="BodyTextChar"/>
        <w:rFonts w:ascii="Times New Roman" w:hAnsi="Times New Roman" w:cs="Times New Roman"/>
      </w:rPr>
      <w:t>.2.</w:t>
    </w:r>
    <w:r w:rsidRPr="00BE537A">
      <w:rPr>
        <w:rStyle w:val="BodyTextChar"/>
        <w:rFonts w:ascii="Times New Roman" w:hAnsi="Times New Roman" w:cs="Times New Roman"/>
      </w:rPr>
      <w:t xml:space="preserve"> d. to de</w:t>
    </w:r>
    <w:r>
      <w:rPr>
        <w:rStyle w:val="BodyTextChar"/>
        <w:rFonts w:ascii="Times New Roman" w:hAnsi="Times New Roman" w:cs="Times New Roman"/>
      </w:rPr>
      <w:t>scribe</w:t>
    </w:r>
    <w:r w:rsidRPr="00BE537A">
      <w:rPr>
        <w:rStyle w:val="BodyTextChar"/>
        <w:rFonts w:ascii="Times New Roman" w:hAnsi="Times New Roman" w:cs="Times New Roman"/>
      </w:rPr>
      <w:t xml:space="preserve"> your timeline</w:t>
    </w:r>
    <w:r>
      <w:rPr>
        <w:rStyle w:val="BodyTextChar"/>
        <w:rFonts w:ascii="Times New Roman" w:hAnsi="Times New Roman" w:cs="Times New Roman"/>
      </w:rPr>
      <w:t xml:space="preserve"> below: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EB16" w14:textId="77777777" w:rsidR="00574B82" w:rsidRDefault="00574B82" w:rsidP="00E00A5C">
    <w:pPr>
      <w:rPr>
        <w:rFonts w:ascii="Times New Roman" w:hAnsi="Times New Roman" w:cs="Times New Roman"/>
        <w:b/>
        <w:bCs/>
      </w:rPr>
    </w:pPr>
  </w:p>
  <w:p w14:paraId="6F888A4C" w14:textId="1B79F22D" w:rsidR="00574B82" w:rsidRDefault="00574B82" w:rsidP="00574B82">
    <w:pPr>
      <w:pStyle w:val="Header"/>
    </w:pPr>
    <w:r w:rsidRPr="00574B82">
      <w:rPr>
        <w:rStyle w:val="BodyTextChar"/>
        <w:rFonts w:ascii="Times New Roman" w:hAnsi="Times New Roman" w:cs="Times New Roman"/>
        <w:b/>
        <w:bCs/>
        <w:u w:val="single"/>
      </w:rPr>
      <w:t>6.2 e.: Measurable Outcomes</w:t>
    </w:r>
    <w:r w:rsidRPr="00574B82">
      <w:rPr>
        <w:rStyle w:val="BodyTextChar"/>
        <w:rFonts w:ascii="Times New Roman" w:hAnsi="Times New Roman" w:cs="Times New Roman"/>
      </w:rPr>
      <w:t xml:space="preserve">: (2-page maximum). Provide a list below that states </w:t>
    </w:r>
    <w:r>
      <w:rPr>
        <w:rStyle w:val="BodyTextChar"/>
        <w:rFonts w:ascii="Times New Roman" w:hAnsi="Times New Roman" w:cs="Times New Roman"/>
      </w:rPr>
      <w:t xml:space="preserve">the </w:t>
    </w:r>
    <w:r w:rsidRPr="00574B82">
      <w:rPr>
        <w:rStyle w:val="BodyTextChar"/>
        <w:rFonts w:ascii="Times New Roman" w:hAnsi="Times New Roman" w:cs="Times New Roman"/>
      </w:rPr>
      <w:t>measurable outcome(s) the Applicant wants to achieve. The outcome</w:t>
    </w:r>
    <w:r>
      <w:rPr>
        <w:rStyle w:val="BodyTextChar"/>
        <w:rFonts w:ascii="Times New Roman" w:hAnsi="Times New Roman" w:cs="Times New Roman"/>
      </w:rPr>
      <w:t>(</w:t>
    </w:r>
    <w:r w:rsidRPr="00574B82">
      <w:rPr>
        <w:rStyle w:val="BodyTextChar"/>
        <w:rFonts w:ascii="Times New Roman" w:hAnsi="Times New Roman" w:cs="Times New Roman"/>
      </w:rPr>
      <w:t>s</w:t>
    </w:r>
    <w:r>
      <w:rPr>
        <w:rStyle w:val="BodyTextChar"/>
        <w:rFonts w:ascii="Times New Roman" w:hAnsi="Times New Roman" w:cs="Times New Roman"/>
      </w:rPr>
      <w:t>)</w:t>
    </w:r>
    <w:r w:rsidRPr="00574B82">
      <w:rPr>
        <w:rStyle w:val="BodyTextChar"/>
        <w:rFonts w:ascii="Times New Roman" w:hAnsi="Times New Roman" w:cs="Times New Roman"/>
      </w:rPr>
      <w:t xml:space="preserve"> should demonstrate how the CVRC will prove that a grant funded activity, or position, achieves the selected goal(s) and objective(s). One outcome must be the number of unique (unduplicated) veterans served through the grant funded project(s). Utilize RFP Section 6.2 e. to describe your outcomes below: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088B" w14:textId="77777777" w:rsidR="00574B82" w:rsidRDefault="00574B82" w:rsidP="00574B82">
    <w:pPr>
      <w:rPr>
        <w:rFonts w:ascii="Times New Roman" w:hAnsi="Times New Roman" w:cs="Times New Roman"/>
        <w:b/>
        <w:u w:val="single"/>
      </w:rPr>
    </w:pPr>
  </w:p>
  <w:p w14:paraId="576A1CC4" w14:textId="1CDE651F" w:rsidR="00574B82" w:rsidRPr="00D40280" w:rsidRDefault="00574B82" w:rsidP="00574B82">
    <w:pPr>
      <w:rPr>
        <w:rFonts w:ascii="Times New Roman" w:hAnsi="Times New Roman" w:cs="Times New Roman"/>
        <w:bCs/>
      </w:rPr>
    </w:pPr>
    <w:r w:rsidRPr="0009327D">
      <w:rPr>
        <w:rFonts w:ascii="Times New Roman" w:hAnsi="Times New Roman" w:cs="Times New Roman"/>
        <w:b/>
        <w:u w:val="single"/>
      </w:rPr>
      <w:t>6.2 f.: Campus Capacity</w:t>
    </w:r>
    <w:r w:rsidRPr="00D40280">
      <w:rPr>
        <w:rFonts w:ascii="Times New Roman" w:hAnsi="Times New Roman" w:cs="Times New Roman"/>
        <w:bCs/>
      </w:rPr>
      <w:t xml:space="preserve"> (</w:t>
    </w:r>
    <w:r w:rsidRPr="00D40280">
      <w:rPr>
        <w:rFonts w:ascii="Times New Roman" w:hAnsi="Times New Roman" w:cs="Times New Roman"/>
        <w:bCs/>
        <w:i/>
        <w:iCs/>
      </w:rPr>
      <w:t>1-page maximum</w:t>
    </w:r>
    <w:r w:rsidRPr="00D40280">
      <w:rPr>
        <w:rFonts w:ascii="Times New Roman" w:hAnsi="Times New Roman" w:cs="Times New Roman"/>
        <w:bCs/>
      </w:rPr>
      <w:t>). Utilize RFP Section 6.2 f. to describe your Campus Capacity narrative</w:t>
    </w:r>
    <w:r>
      <w:rPr>
        <w:rFonts w:ascii="Times New Roman" w:hAnsi="Times New Roman" w:cs="Times New Roman"/>
        <w:bCs/>
      </w:rPr>
      <w:t xml:space="preserve"> below: </w:t>
    </w:r>
  </w:p>
  <w:p w14:paraId="562966D0" w14:textId="0D5A2C82" w:rsidR="00574B82" w:rsidRPr="00574B82" w:rsidRDefault="00574B82" w:rsidP="00574B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0A05" w14:textId="77777777" w:rsidR="00574B82" w:rsidRDefault="00574B82" w:rsidP="00574B82">
    <w:pPr>
      <w:rPr>
        <w:rFonts w:ascii="Times New Roman" w:hAnsi="Times New Roman" w:cs="Times New Roman"/>
        <w:b/>
        <w:u w:val="single"/>
      </w:rPr>
    </w:pPr>
  </w:p>
  <w:p w14:paraId="64B59261" w14:textId="77777777" w:rsidR="00574B82" w:rsidRPr="00D87586" w:rsidRDefault="00574B82" w:rsidP="00574B82">
    <w:pPr>
      <w:rPr>
        <w:rFonts w:ascii="Times New Roman" w:hAnsi="Times New Roman" w:cs="Times New Roman"/>
        <w:bCs/>
      </w:rPr>
    </w:pPr>
    <w:r w:rsidRPr="0009327D">
      <w:rPr>
        <w:rFonts w:ascii="Times New Roman" w:hAnsi="Times New Roman" w:cs="Times New Roman"/>
        <w:b/>
        <w:u w:val="single"/>
      </w:rPr>
      <w:t>6.2 g.: Budget Narrative</w:t>
    </w:r>
    <w:r w:rsidRPr="00D40280">
      <w:rPr>
        <w:rFonts w:ascii="Times New Roman" w:hAnsi="Times New Roman" w:cs="Times New Roman"/>
        <w:bCs/>
      </w:rPr>
      <w:t xml:space="preserve"> (</w:t>
    </w:r>
    <w:r w:rsidRPr="00D40280">
      <w:rPr>
        <w:rFonts w:ascii="Times New Roman" w:hAnsi="Times New Roman" w:cs="Times New Roman"/>
        <w:bCs/>
        <w:i/>
        <w:iCs/>
      </w:rPr>
      <w:t>2-page maximum</w:t>
    </w:r>
    <w:r w:rsidRPr="00D40280">
      <w:rPr>
        <w:rFonts w:ascii="Times New Roman" w:hAnsi="Times New Roman" w:cs="Times New Roman"/>
        <w:bCs/>
      </w:rPr>
      <w:t>). Provide specific details of what will be purchased to implement the project. Expenses should clearly align with proposed grant activity and the budget sheet. Maximum Request: $100,000. Utilize RFP Section 6.2 g. to develop your Budget narrative</w:t>
    </w:r>
    <w:r>
      <w:rPr>
        <w:rFonts w:ascii="Times New Roman" w:hAnsi="Times New Roman" w:cs="Times New Roman"/>
        <w:bCs/>
      </w:rPr>
      <w:t xml:space="preserve"> below: </w:t>
    </w:r>
  </w:p>
  <w:p w14:paraId="6E8E5090" w14:textId="77777777" w:rsidR="00574B82" w:rsidRPr="00574B82" w:rsidRDefault="00574B82" w:rsidP="0057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60C"/>
    <w:multiLevelType w:val="hybridMultilevel"/>
    <w:tmpl w:val="51C8C042"/>
    <w:lvl w:ilvl="0" w:tplc="04090001">
      <w:start w:val="1"/>
      <w:numFmt w:val="bullet"/>
      <w:lvlText w:val=""/>
      <w:lvlJc w:val="left"/>
      <w:pPr>
        <w:ind w:left="144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pPr>
      <w:rPr>
        <w:rFonts w:cs="Times New Roman"/>
      </w:rPr>
    </w:lvl>
    <w:lvl w:ilvl="4" w:tplc="FFFFFFFF" w:tentative="1">
      <w:start w:val="1"/>
      <w:numFmt w:val="lowerLetter"/>
      <w:lvlText w:val="%5."/>
      <w:lvlJc w:val="left"/>
      <w:pPr>
        <w:ind w:left="432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pPr>
      <w:rPr>
        <w:rFonts w:cs="Times New Roman"/>
      </w:rPr>
    </w:lvl>
    <w:lvl w:ilvl="7" w:tplc="FFFFFFFF" w:tentative="1">
      <w:start w:val="1"/>
      <w:numFmt w:val="lowerLetter"/>
      <w:lvlText w:val="%8."/>
      <w:lvlJc w:val="left"/>
      <w:pPr>
        <w:ind w:left="6480"/>
      </w:pPr>
      <w:rPr>
        <w:rFonts w:cs="Times New Roman"/>
      </w:rPr>
    </w:lvl>
    <w:lvl w:ilvl="8" w:tplc="FFFFFFFF" w:tentative="1">
      <w:start w:val="1"/>
      <w:numFmt w:val="lowerRoman"/>
      <w:lvlText w:val="%9."/>
      <w:lvlJc w:val="right"/>
      <w:pPr>
        <w:ind w:left="7200" w:hanging="180"/>
      </w:pPr>
      <w:rPr>
        <w:rFonts w:cs="Times New Roman"/>
      </w:rPr>
    </w:lvl>
  </w:abstractNum>
  <w:abstractNum w:abstractNumId="1" w15:restartNumberingAfterBreak="0">
    <w:nsid w:val="050E1725"/>
    <w:multiLevelType w:val="hybridMultilevel"/>
    <w:tmpl w:val="FFFFFFFF"/>
    <w:lvl w:ilvl="0" w:tplc="04090001">
      <w:start w:val="1"/>
      <w:numFmt w:val="bullet"/>
      <w:lvlText w:val=""/>
      <w:lvlJc w:val="left"/>
      <w:pPr>
        <w:ind w:left="1440"/>
      </w:pPr>
      <w:rPr>
        <w:rFonts w:ascii="Symbol" w:hAnsi="Symbol" w:hint="default"/>
      </w:rPr>
    </w:lvl>
    <w:lvl w:ilvl="1" w:tplc="04090003">
      <w:start w:val="1"/>
      <w:numFmt w:val="bullet"/>
      <w:lvlText w:val="o"/>
      <w:lvlJc w:val="left"/>
      <w:pPr>
        <w:ind w:left="2160"/>
      </w:pPr>
      <w:rPr>
        <w:rFonts w:ascii="Courier New" w:hAnsi="Courier New" w:hint="default"/>
      </w:rPr>
    </w:lvl>
    <w:lvl w:ilvl="2" w:tplc="04090005" w:tentative="1">
      <w:start w:val="1"/>
      <w:numFmt w:val="bullet"/>
      <w:lvlText w:val=""/>
      <w:lvlJc w:val="left"/>
      <w:pPr>
        <w:ind w:left="2880"/>
      </w:pPr>
      <w:rPr>
        <w:rFonts w:ascii="Wingdings" w:hAnsi="Wingdings" w:hint="default"/>
      </w:rPr>
    </w:lvl>
    <w:lvl w:ilvl="3" w:tplc="04090001" w:tentative="1">
      <w:start w:val="1"/>
      <w:numFmt w:val="bullet"/>
      <w:lvlText w:val=""/>
      <w:lvlJc w:val="left"/>
      <w:pPr>
        <w:ind w:left="3600"/>
      </w:pPr>
      <w:rPr>
        <w:rFonts w:ascii="Symbol" w:hAnsi="Symbol" w:hint="default"/>
      </w:rPr>
    </w:lvl>
    <w:lvl w:ilvl="4" w:tplc="04090003" w:tentative="1">
      <w:start w:val="1"/>
      <w:numFmt w:val="bullet"/>
      <w:lvlText w:val="o"/>
      <w:lvlJc w:val="left"/>
      <w:pPr>
        <w:ind w:left="4320"/>
      </w:pPr>
      <w:rPr>
        <w:rFonts w:ascii="Courier New" w:hAnsi="Courier New" w:hint="default"/>
      </w:rPr>
    </w:lvl>
    <w:lvl w:ilvl="5" w:tplc="04090005" w:tentative="1">
      <w:start w:val="1"/>
      <w:numFmt w:val="bullet"/>
      <w:lvlText w:val=""/>
      <w:lvlJc w:val="left"/>
      <w:pPr>
        <w:ind w:left="5040"/>
      </w:pPr>
      <w:rPr>
        <w:rFonts w:ascii="Wingdings" w:hAnsi="Wingdings" w:hint="default"/>
      </w:rPr>
    </w:lvl>
    <w:lvl w:ilvl="6" w:tplc="04090001" w:tentative="1">
      <w:start w:val="1"/>
      <w:numFmt w:val="bullet"/>
      <w:lvlText w:val=""/>
      <w:lvlJc w:val="left"/>
      <w:pPr>
        <w:ind w:left="5760"/>
      </w:pPr>
      <w:rPr>
        <w:rFonts w:ascii="Symbol" w:hAnsi="Symbol" w:hint="default"/>
      </w:rPr>
    </w:lvl>
    <w:lvl w:ilvl="7" w:tplc="04090003" w:tentative="1">
      <w:start w:val="1"/>
      <w:numFmt w:val="bullet"/>
      <w:lvlText w:val="o"/>
      <w:lvlJc w:val="left"/>
      <w:pPr>
        <w:ind w:left="6480"/>
      </w:pPr>
      <w:rPr>
        <w:rFonts w:ascii="Courier New" w:hAnsi="Courier New" w:hint="default"/>
      </w:rPr>
    </w:lvl>
    <w:lvl w:ilvl="8" w:tplc="04090005" w:tentative="1">
      <w:start w:val="1"/>
      <w:numFmt w:val="bullet"/>
      <w:lvlText w:val=""/>
      <w:lvlJc w:val="left"/>
      <w:pPr>
        <w:ind w:left="7200"/>
      </w:pPr>
      <w:rPr>
        <w:rFonts w:ascii="Wingdings" w:hAnsi="Wingdings" w:hint="default"/>
      </w:rPr>
    </w:lvl>
  </w:abstractNum>
  <w:abstractNum w:abstractNumId="2" w15:restartNumberingAfterBreak="0">
    <w:nsid w:val="0E0207BF"/>
    <w:multiLevelType w:val="hybridMultilevel"/>
    <w:tmpl w:val="0D68C04A"/>
    <w:lvl w:ilvl="0" w:tplc="0409000F">
      <w:start w:val="1"/>
      <w:numFmt w:val="decimal"/>
      <w:lvlText w:val="%1."/>
      <w:lvlJc w:val="left"/>
      <w:pPr>
        <w:ind w:left="1440"/>
      </w:pPr>
      <w:rPr>
        <w:rFonts w:hint="default"/>
      </w:rPr>
    </w:lvl>
    <w:lvl w:ilvl="1" w:tplc="FFFFFFFF" w:tentative="1">
      <w:start w:val="1"/>
      <w:numFmt w:val="lowerLetter"/>
      <w:lvlText w:val="%2."/>
      <w:lvlJc w:val="left"/>
      <w:pPr>
        <w:ind w:left="21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pPr>
      <w:rPr>
        <w:rFonts w:cs="Times New Roman"/>
      </w:rPr>
    </w:lvl>
    <w:lvl w:ilvl="4" w:tplc="FFFFFFFF" w:tentative="1">
      <w:start w:val="1"/>
      <w:numFmt w:val="lowerLetter"/>
      <w:lvlText w:val="%5."/>
      <w:lvlJc w:val="left"/>
      <w:pPr>
        <w:ind w:left="432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pPr>
      <w:rPr>
        <w:rFonts w:cs="Times New Roman"/>
      </w:rPr>
    </w:lvl>
    <w:lvl w:ilvl="7" w:tplc="FFFFFFFF" w:tentative="1">
      <w:start w:val="1"/>
      <w:numFmt w:val="lowerLetter"/>
      <w:lvlText w:val="%8."/>
      <w:lvlJc w:val="left"/>
      <w:pPr>
        <w:ind w:left="6480"/>
      </w:pPr>
      <w:rPr>
        <w:rFonts w:cs="Times New Roman"/>
      </w:rPr>
    </w:lvl>
    <w:lvl w:ilvl="8" w:tplc="FFFFFFFF" w:tentative="1">
      <w:start w:val="1"/>
      <w:numFmt w:val="lowerRoman"/>
      <w:lvlText w:val="%9."/>
      <w:lvlJc w:val="right"/>
      <w:pPr>
        <w:ind w:left="7200" w:hanging="180"/>
      </w:pPr>
      <w:rPr>
        <w:rFonts w:cs="Times New Roman"/>
      </w:rPr>
    </w:lvl>
  </w:abstractNum>
  <w:abstractNum w:abstractNumId="3" w15:restartNumberingAfterBreak="0">
    <w:nsid w:val="16E33617"/>
    <w:multiLevelType w:val="hybridMultilevel"/>
    <w:tmpl w:val="9912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D44A5"/>
    <w:multiLevelType w:val="hybridMultilevel"/>
    <w:tmpl w:val="FFFFFFFF"/>
    <w:lvl w:ilvl="0" w:tplc="04090019">
      <w:start w:val="1"/>
      <w:numFmt w:val="lowerLetter"/>
      <w:lvlText w:val="%1."/>
      <w:lvlJc w:val="left"/>
      <w:pPr>
        <w:ind w:left="1080"/>
      </w:pPr>
      <w:rPr>
        <w:rFonts w:cs="Times New Roman" w:hint="default"/>
      </w:rPr>
    </w:lvl>
    <w:lvl w:ilvl="1" w:tplc="04090001">
      <w:start w:val="1"/>
      <w:numFmt w:val="bullet"/>
      <w:lvlText w:val=""/>
      <w:lvlJc w:val="left"/>
      <w:pPr>
        <w:ind w:left="1440"/>
      </w:pPr>
      <w:rPr>
        <w:rFonts w:ascii="Symbol" w:hAnsi="Symbol"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5" w15:restartNumberingAfterBreak="0">
    <w:nsid w:val="2DA1486D"/>
    <w:multiLevelType w:val="hybridMultilevel"/>
    <w:tmpl w:val="FFFFFFFF"/>
    <w:lvl w:ilvl="0" w:tplc="04090001">
      <w:start w:val="1"/>
      <w:numFmt w:val="bullet"/>
      <w:lvlText w:val=""/>
      <w:lvlJc w:val="left"/>
      <w:pPr>
        <w:ind w:left="1080"/>
      </w:pPr>
      <w:rPr>
        <w:rFonts w:ascii="Symbol" w:hAnsi="Symbol"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6" w15:restartNumberingAfterBreak="0">
    <w:nsid w:val="311C4B6A"/>
    <w:multiLevelType w:val="hybridMultilevel"/>
    <w:tmpl w:val="C16E3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71709A"/>
    <w:multiLevelType w:val="hybridMultilevel"/>
    <w:tmpl w:val="FFFFFFFF"/>
    <w:lvl w:ilvl="0" w:tplc="04090001">
      <w:start w:val="1"/>
      <w:numFmt w:val="bullet"/>
      <w:lvlText w:val=""/>
      <w:lvlJc w:val="left"/>
      <w:pPr>
        <w:ind w:left="1080"/>
      </w:pPr>
      <w:rPr>
        <w:rFonts w:ascii="Symbol" w:hAnsi="Symbol" w:hint="default"/>
      </w:rPr>
    </w:lvl>
    <w:lvl w:ilvl="1" w:tplc="04090003">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8" w15:restartNumberingAfterBreak="0">
    <w:nsid w:val="3902359D"/>
    <w:multiLevelType w:val="hybridMultilevel"/>
    <w:tmpl w:val="FFFFFFFF"/>
    <w:lvl w:ilvl="0" w:tplc="0409000F">
      <w:start w:val="1"/>
      <w:numFmt w:val="decimal"/>
      <w:lvlText w:val="%1."/>
      <w:lvlJc w:val="left"/>
      <w:pPr>
        <w:ind w:left="1080"/>
      </w:pPr>
      <w:rPr>
        <w:rFonts w:cs="Times New Roman"/>
      </w:rPr>
    </w:lvl>
    <w:lvl w:ilvl="1" w:tplc="04090019">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1F97947"/>
    <w:multiLevelType w:val="hybridMultilevel"/>
    <w:tmpl w:val="CABE7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DC62AE"/>
    <w:multiLevelType w:val="hybridMultilevel"/>
    <w:tmpl w:val="FFFFFFFF"/>
    <w:lvl w:ilvl="0" w:tplc="04090001">
      <w:start w:val="1"/>
      <w:numFmt w:val="bullet"/>
      <w:lvlText w:val=""/>
      <w:lvlJc w:val="left"/>
      <w:pPr>
        <w:ind w:left="1080"/>
      </w:pPr>
      <w:rPr>
        <w:rFonts w:ascii="Symbol" w:hAnsi="Symbol"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11" w15:restartNumberingAfterBreak="0">
    <w:nsid w:val="5EEB16F7"/>
    <w:multiLevelType w:val="hybridMultilevel"/>
    <w:tmpl w:val="515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92645"/>
    <w:multiLevelType w:val="hybridMultilevel"/>
    <w:tmpl w:val="BA56FABE"/>
    <w:lvl w:ilvl="0" w:tplc="0A4EB424">
      <w:numFmt w:val="bullet"/>
      <w:lvlText w:val="•"/>
      <w:lvlJc w:val="left"/>
      <w:pPr>
        <w:ind w:left="1080" w:hanging="720"/>
      </w:pPr>
      <w:rPr>
        <w:rFonts w:ascii="Aptos" w:eastAsiaTheme="minorHAnsi" w:hAnsi="Aptos" w:cstheme="minorBidi" w:hint="default"/>
      </w:rPr>
    </w:lvl>
    <w:lvl w:ilvl="1" w:tplc="0EB80FD4">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A669F"/>
    <w:multiLevelType w:val="hybridMultilevel"/>
    <w:tmpl w:val="0C92843E"/>
    <w:lvl w:ilvl="0" w:tplc="04090015">
      <w:start w:val="1"/>
      <w:numFmt w:val="upperLetter"/>
      <w:lvlText w:val="%1."/>
      <w:lvlJc w:val="left"/>
      <w:pPr>
        <w:ind w:left="1440"/>
      </w:pPr>
      <w:rPr>
        <w:rFonts w:hint="default"/>
      </w:rPr>
    </w:lvl>
    <w:lvl w:ilvl="1" w:tplc="FFFFFFFF">
      <w:start w:val="1"/>
      <w:numFmt w:val="bullet"/>
      <w:lvlText w:val="o"/>
      <w:lvlJc w:val="left"/>
      <w:pPr>
        <w:ind w:left="2160"/>
      </w:pPr>
      <w:rPr>
        <w:rFonts w:ascii="Courier New" w:hAnsi="Courier New" w:hint="default"/>
      </w:rPr>
    </w:lvl>
    <w:lvl w:ilvl="2" w:tplc="FFFFFFFF" w:tentative="1">
      <w:start w:val="1"/>
      <w:numFmt w:val="bullet"/>
      <w:lvlText w:val=""/>
      <w:lvlJc w:val="left"/>
      <w:pPr>
        <w:ind w:left="2880"/>
      </w:pPr>
      <w:rPr>
        <w:rFonts w:ascii="Wingdings" w:hAnsi="Wingdings" w:hint="default"/>
      </w:rPr>
    </w:lvl>
    <w:lvl w:ilvl="3" w:tplc="FFFFFFFF" w:tentative="1">
      <w:start w:val="1"/>
      <w:numFmt w:val="bullet"/>
      <w:lvlText w:val=""/>
      <w:lvlJc w:val="left"/>
      <w:pPr>
        <w:ind w:left="3600"/>
      </w:pPr>
      <w:rPr>
        <w:rFonts w:ascii="Symbol" w:hAnsi="Symbol" w:hint="default"/>
      </w:rPr>
    </w:lvl>
    <w:lvl w:ilvl="4" w:tplc="FFFFFFFF" w:tentative="1">
      <w:start w:val="1"/>
      <w:numFmt w:val="bullet"/>
      <w:lvlText w:val="o"/>
      <w:lvlJc w:val="left"/>
      <w:pPr>
        <w:ind w:left="4320"/>
      </w:pPr>
      <w:rPr>
        <w:rFonts w:ascii="Courier New" w:hAnsi="Courier New" w:hint="default"/>
      </w:rPr>
    </w:lvl>
    <w:lvl w:ilvl="5" w:tplc="FFFFFFFF" w:tentative="1">
      <w:start w:val="1"/>
      <w:numFmt w:val="bullet"/>
      <w:lvlText w:val=""/>
      <w:lvlJc w:val="left"/>
      <w:pPr>
        <w:ind w:left="5040"/>
      </w:pPr>
      <w:rPr>
        <w:rFonts w:ascii="Wingdings" w:hAnsi="Wingdings" w:hint="default"/>
      </w:rPr>
    </w:lvl>
    <w:lvl w:ilvl="6" w:tplc="FFFFFFFF" w:tentative="1">
      <w:start w:val="1"/>
      <w:numFmt w:val="bullet"/>
      <w:lvlText w:val=""/>
      <w:lvlJc w:val="left"/>
      <w:pPr>
        <w:ind w:left="5760"/>
      </w:pPr>
      <w:rPr>
        <w:rFonts w:ascii="Symbol" w:hAnsi="Symbol" w:hint="default"/>
      </w:rPr>
    </w:lvl>
    <w:lvl w:ilvl="7" w:tplc="FFFFFFFF" w:tentative="1">
      <w:start w:val="1"/>
      <w:numFmt w:val="bullet"/>
      <w:lvlText w:val="o"/>
      <w:lvlJc w:val="left"/>
      <w:pPr>
        <w:ind w:left="6480"/>
      </w:pPr>
      <w:rPr>
        <w:rFonts w:ascii="Courier New" w:hAnsi="Courier New" w:hint="default"/>
      </w:rPr>
    </w:lvl>
    <w:lvl w:ilvl="8" w:tplc="FFFFFFFF" w:tentative="1">
      <w:start w:val="1"/>
      <w:numFmt w:val="bullet"/>
      <w:lvlText w:val=""/>
      <w:lvlJc w:val="left"/>
      <w:pPr>
        <w:ind w:left="7200"/>
      </w:pPr>
      <w:rPr>
        <w:rFonts w:ascii="Wingdings" w:hAnsi="Wingdings" w:hint="default"/>
      </w:rPr>
    </w:lvl>
  </w:abstractNum>
  <w:abstractNum w:abstractNumId="14" w15:restartNumberingAfterBreak="0">
    <w:nsid w:val="67852435"/>
    <w:multiLevelType w:val="hybridMultilevel"/>
    <w:tmpl w:val="918AF33E"/>
    <w:lvl w:ilvl="0" w:tplc="0A4EB424">
      <w:numFmt w:val="bullet"/>
      <w:lvlText w:val="•"/>
      <w:lvlJc w:val="left"/>
      <w:pPr>
        <w:ind w:left="1080" w:hanging="72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47DE3"/>
    <w:multiLevelType w:val="hybridMultilevel"/>
    <w:tmpl w:val="3750665A"/>
    <w:lvl w:ilvl="0" w:tplc="FE62A7E8">
      <w:start w:val="1"/>
      <w:numFmt w:val="lowerLetter"/>
      <w:lvlText w:val="%1."/>
      <w:lvlJc w:val="left"/>
      <w:pPr>
        <w:ind w:left="1080"/>
      </w:pPr>
      <w:rPr>
        <w:rFonts w:cs="Times New Roman"/>
        <w:b/>
        <w:bCs/>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AAA2891"/>
    <w:multiLevelType w:val="hybridMultilevel"/>
    <w:tmpl w:val="E2C0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46348">
    <w:abstractNumId w:val="15"/>
  </w:num>
  <w:num w:numId="2" w16cid:durableId="439498075">
    <w:abstractNumId w:val="8"/>
  </w:num>
  <w:num w:numId="3" w16cid:durableId="28342843">
    <w:abstractNumId w:val="10"/>
  </w:num>
  <w:num w:numId="4" w16cid:durableId="885801831">
    <w:abstractNumId w:val="1"/>
  </w:num>
  <w:num w:numId="5" w16cid:durableId="1884559475">
    <w:abstractNumId w:val="7"/>
  </w:num>
  <w:num w:numId="6" w16cid:durableId="1209298629">
    <w:abstractNumId w:val="4"/>
  </w:num>
  <w:num w:numId="7" w16cid:durableId="53504072">
    <w:abstractNumId w:val="5"/>
  </w:num>
  <w:num w:numId="8" w16cid:durableId="1951546563">
    <w:abstractNumId w:val="0"/>
  </w:num>
  <w:num w:numId="9" w16cid:durableId="686103348">
    <w:abstractNumId w:val="9"/>
  </w:num>
  <w:num w:numId="10" w16cid:durableId="669064457">
    <w:abstractNumId w:val="13"/>
  </w:num>
  <w:num w:numId="11" w16cid:durableId="1559316651">
    <w:abstractNumId w:val="2"/>
  </w:num>
  <w:num w:numId="12" w16cid:durableId="2102025539">
    <w:abstractNumId w:val="3"/>
  </w:num>
  <w:num w:numId="13" w16cid:durableId="942809123">
    <w:abstractNumId w:val="12"/>
  </w:num>
  <w:num w:numId="14" w16cid:durableId="614796928">
    <w:abstractNumId w:val="14"/>
  </w:num>
  <w:num w:numId="15" w16cid:durableId="469638625">
    <w:abstractNumId w:val="16"/>
  </w:num>
  <w:num w:numId="16" w16cid:durableId="738596830">
    <w:abstractNumId w:val="11"/>
  </w:num>
  <w:num w:numId="17" w16cid:durableId="1218666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96"/>
    <w:rsid w:val="000217A4"/>
    <w:rsid w:val="00070979"/>
    <w:rsid w:val="0009327D"/>
    <w:rsid w:val="000A4347"/>
    <w:rsid w:val="000B2EC5"/>
    <w:rsid w:val="000D50E5"/>
    <w:rsid w:val="000E2C85"/>
    <w:rsid w:val="000E7F8C"/>
    <w:rsid w:val="000F432F"/>
    <w:rsid w:val="001100F2"/>
    <w:rsid w:val="00174993"/>
    <w:rsid w:val="00186F45"/>
    <w:rsid w:val="001B7B57"/>
    <w:rsid w:val="001D2659"/>
    <w:rsid w:val="001E57D0"/>
    <w:rsid w:val="001F3C66"/>
    <w:rsid w:val="00221C6F"/>
    <w:rsid w:val="00237AF4"/>
    <w:rsid w:val="00245957"/>
    <w:rsid w:val="0025689C"/>
    <w:rsid w:val="0026184B"/>
    <w:rsid w:val="002845E6"/>
    <w:rsid w:val="0029325F"/>
    <w:rsid w:val="0029489B"/>
    <w:rsid w:val="002C3CA7"/>
    <w:rsid w:val="002E1800"/>
    <w:rsid w:val="002E4412"/>
    <w:rsid w:val="002F04D3"/>
    <w:rsid w:val="00301386"/>
    <w:rsid w:val="00305780"/>
    <w:rsid w:val="00336025"/>
    <w:rsid w:val="0034082E"/>
    <w:rsid w:val="00383FBF"/>
    <w:rsid w:val="0038486B"/>
    <w:rsid w:val="00384B1D"/>
    <w:rsid w:val="00392242"/>
    <w:rsid w:val="00396396"/>
    <w:rsid w:val="003A50C8"/>
    <w:rsid w:val="003B3174"/>
    <w:rsid w:val="003C69C8"/>
    <w:rsid w:val="003C6C48"/>
    <w:rsid w:val="003D07A2"/>
    <w:rsid w:val="003D5B28"/>
    <w:rsid w:val="004063D3"/>
    <w:rsid w:val="004543F3"/>
    <w:rsid w:val="00482111"/>
    <w:rsid w:val="004A7E4A"/>
    <w:rsid w:val="004C227E"/>
    <w:rsid w:val="004C65D5"/>
    <w:rsid w:val="004D598C"/>
    <w:rsid w:val="00510E27"/>
    <w:rsid w:val="00533FA6"/>
    <w:rsid w:val="005424AA"/>
    <w:rsid w:val="005440AE"/>
    <w:rsid w:val="00574B82"/>
    <w:rsid w:val="0058131E"/>
    <w:rsid w:val="00584825"/>
    <w:rsid w:val="00587968"/>
    <w:rsid w:val="005D274B"/>
    <w:rsid w:val="005D403D"/>
    <w:rsid w:val="005E19FD"/>
    <w:rsid w:val="0060694B"/>
    <w:rsid w:val="006321DC"/>
    <w:rsid w:val="00661861"/>
    <w:rsid w:val="006858F5"/>
    <w:rsid w:val="006B24B7"/>
    <w:rsid w:val="006C3F92"/>
    <w:rsid w:val="006F608C"/>
    <w:rsid w:val="00737D0B"/>
    <w:rsid w:val="0075371F"/>
    <w:rsid w:val="0075389D"/>
    <w:rsid w:val="00753CEF"/>
    <w:rsid w:val="007631F8"/>
    <w:rsid w:val="007A4D38"/>
    <w:rsid w:val="007F6A42"/>
    <w:rsid w:val="00831746"/>
    <w:rsid w:val="00854711"/>
    <w:rsid w:val="00861E2E"/>
    <w:rsid w:val="008670C3"/>
    <w:rsid w:val="008706DD"/>
    <w:rsid w:val="00871548"/>
    <w:rsid w:val="00877666"/>
    <w:rsid w:val="0088458B"/>
    <w:rsid w:val="008D5710"/>
    <w:rsid w:val="00912ADB"/>
    <w:rsid w:val="0092367C"/>
    <w:rsid w:val="009473C2"/>
    <w:rsid w:val="009866BA"/>
    <w:rsid w:val="009B0CB3"/>
    <w:rsid w:val="009B1299"/>
    <w:rsid w:val="009B1F2F"/>
    <w:rsid w:val="009E318B"/>
    <w:rsid w:val="00A330B2"/>
    <w:rsid w:val="00A521DB"/>
    <w:rsid w:val="00A8496B"/>
    <w:rsid w:val="00A94EF9"/>
    <w:rsid w:val="00A97DB3"/>
    <w:rsid w:val="00AA5846"/>
    <w:rsid w:val="00AB2D51"/>
    <w:rsid w:val="00B15138"/>
    <w:rsid w:val="00B31060"/>
    <w:rsid w:val="00B365C2"/>
    <w:rsid w:val="00B426D6"/>
    <w:rsid w:val="00B76082"/>
    <w:rsid w:val="00BA4801"/>
    <w:rsid w:val="00BC6F9D"/>
    <w:rsid w:val="00BE537A"/>
    <w:rsid w:val="00BF032C"/>
    <w:rsid w:val="00C559C3"/>
    <w:rsid w:val="00C6512B"/>
    <w:rsid w:val="00C7323C"/>
    <w:rsid w:val="00D40280"/>
    <w:rsid w:val="00D50C4F"/>
    <w:rsid w:val="00D75D12"/>
    <w:rsid w:val="00D87586"/>
    <w:rsid w:val="00DA2229"/>
    <w:rsid w:val="00DD0EB5"/>
    <w:rsid w:val="00DD34CD"/>
    <w:rsid w:val="00DD6E02"/>
    <w:rsid w:val="00E00A5C"/>
    <w:rsid w:val="00E26A3B"/>
    <w:rsid w:val="00E74AEF"/>
    <w:rsid w:val="00E80380"/>
    <w:rsid w:val="00E9465E"/>
    <w:rsid w:val="00E956A3"/>
    <w:rsid w:val="00ED036D"/>
    <w:rsid w:val="00EF6B64"/>
    <w:rsid w:val="00F468DF"/>
    <w:rsid w:val="00F54660"/>
    <w:rsid w:val="00F64235"/>
    <w:rsid w:val="00FC6643"/>
    <w:rsid w:val="00FC7769"/>
    <w:rsid w:val="00FE3160"/>
    <w:rsid w:val="00FE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F50396"/>
  <w15:chartTrackingRefBased/>
  <w15:docId w15:val="{4DC8334C-91F4-4BB5-A83D-C37F15E2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9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9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6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96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396"/>
    <w:rPr>
      <w:rFonts w:eastAsiaTheme="majorEastAsia" w:cstheme="majorBidi"/>
      <w:color w:val="272727" w:themeColor="text1" w:themeTint="D8"/>
    </w:rPr>
  </w:style>
  <w:style w:type="paragraph" w:styleId="Title">
    <w:name w:val="Title"/>
    <w:aliases w:val="Header 2"/>
    <w:basedOn w:val="Normal"/>
    <w:next w:val="Normal"/>
    <w:link w:val="TitleChar"/>
    <w:uiPriority w:val="1"/>
    <w:qFormat/>
    <w:rsid w:val="0039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Header 2 Char"/>
    <w:basedOn w:val="DefaultParagraphFont"/>
    <w:link w:val="Title"/>
    <w:uiPriority w:val="10"/>
    <w:rsid w:val="0039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396"/>
    <w:pPr>
      <w:spacing w:before="160"/>
      <w:jc w:val="center"/>
    </w:pPr>
    <w:rPr>
      <w:i/>
      <w:iCs/>
      <w:color w:val="404040" w:themeColor="text1" w:themeTint="BF"/>
    </w:rPr>
  </w:style>
  <w:style w:type="character" w:customStyle="1" w:styleId="QuoteChar">
    <w:name w:val="Quote Char"/>
    <w:basedOn w:val="DefaultParagraphFont"/>
    <w:link w:val="Quote"/>
    <w:uiPriority w:val="29"/>
    <w:rsid w:val="00396396"/>
    <w:rPr>
      <w:i/>
      <w:iCs/>
      <w:color w:val="404040" w:themeColor="text1" w:themeTint="BF"/>
    </w:rPr>
  </w:style>
  <w:style w:type="paragraph" w:styleId="ListParagraph">
    <w:name w:val="List Paragraph"/>
    <w:basedOn w:val="Normal"/>
    <w:uiPriority w:val="34"/>
    <w:qFormat/>
    <w:rsid w:val="00396396"/>
    <w:pPr>
      <w:ind w:left="720"/>
      <w:contextualSpacing/>
    </w:pPr>
  </w:style>
  <w:style w:type="character" w:styleId="IntenseEmphasis">
    <w:name w:val="Intense Emphasis"/>
    <w:basedOn w:val="DefaultParagraphFont"/>
    <w:uiPriority w:val="21"/>
    <w:qFormat/>
    <w:rsid w:val="00396396"/>
    <w:rPr>
      <w:i/>
      <w:iCs/>
      <w:color w:val="0F4761" w:themeColor="accent1" w:themeShade="BF"/>
    </w:rPr>
  </w:style>
  <w:style w:type="paragraph" w:styleId="IntenseQuote">
    <w:name w:val="Intense Quote"/>
    <w:basedOn w:val="Normal"/>
    <w:next w:val="Normal"/>
    <w:link w:val="IntenseQuoteChar"/>
    <w:uiPriority w:val="30"/>
    <w:qFormat/>
    <w:rsid w:val="0039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396"/>
    <w:rPr>
      <w:i/>
      <w:iCs/>
      <w:color w:val="0F4761" w:themeColor="accent1" w:themeShade="BF"/>
    </w:rPr>
  </w:style>
  <w:style w:type="character" w:styleId="IntenseReference">
    <w:name w:val="Intense Reference"/>
    <w:basedOn w:val="DefaultParagraphFont"/>
    <w:uiPriority w:val="32"/>
    <w:qFormat/>
    <w:rsid w:val="00396396"/>
    <w:rPr>
      <w:b/>
      <w:bCs/>
      <w:smallCaps/>
      <w:color w:val="0F4761" w:themeColor="accent1" w:themeShade="BF"/>
      <w:spacing w:val="5"/>
    </w:rPr>
  </w:style>
  <w:style w:type="paragraph" w:styleId="BodyText">
    <w:name w:val="Body Text"/>
    <w:basedOn w:val="Normal"/>
    <w:link w:val="BodyTextChar"/>
    <w:uiPriority w:val="1"/>
    <w:qFormat/>
    <w:rsid w:val="00E74AEF"/>
    <w:pPr>
      <w:spacing w:after="0" w:line="240" w:lineRule="auto"/>
      <w:ind w:left="720" w:hanging="360"/>
    </w:pPr>
    <w:rPr>
      <w:rFonts w:ascii="Calibri" w:eastAsiaTheme="minorEastAsia" w:hAnsi="Calibri" w:cs="Calibri"/>
      <w:kern w:val="0"/>
      <w14:ligatures w14:val="none"/>
    </w:rPr>
  </w:style>
  <w:style w:type="character" w:customStyle="1" w:styleId="BodyTextChar">
    <w:name w:val="Body Text Char"/>
    <w:basedOn w:val="DefaultParagraphFont"/>
    <w:link w:val="BodyText"/>
    <w:uiPriority w:val="1"/>
    <w:rsid w:val="00E74AEF"/>
    <w:rPr>
      <w:rFonts w:ascii="Calibri" w:eastAsiaTheme="minorEastAsia" w:hAnsi="Calibri" w:cs="Calibri"/>
      <w:kern w:val="0"/>
      <w14:ligatures w14:val="none"/>
    </w:rPr>
  </w:style>
  <w:style w:type="table" w:styleId="TableGrid">
    <w:name w:val="Table Grid"/>
    <w:basedOn w:val="TableNormal"/>
    <w:uiPriority w:val="39"/>
    <w:rsid w:val="00E7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EF"/>
  </w:style>
  <w:style w:type="paragraph" w:styleId="Footer">
    <w:name w:val="footer"/>
    <w:basedOn w:val="Normal"/>
    <w:link w:val="FooterChar"/>
    <w:uiPriority w:val="99"/>
    <w:unhideWhenUsed/>
    <w:rsid w:val="00E7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AEF"/>
  </w:style>
  <w:style w:type="character" w:styleId="Hyperlink">
    <w:name w:val="Hyperlink"/>
    <w:basedOn w:val="DefaultParagraphFont"/>
    <w:uiPriority w:val="99"/>
    <w:unhideWhenUsed/>
    <w:rsid w:val="00A94EF9"/>
    <w:rPr>
      <w:rFonts w:cs="Times New Roman"/>
      <w:color w:val="467886" w:themeColor="hyperlink"/>
      <w:u w:val="single"/>
    </w:rPr>
  </w:style>
  <w:style w:type="character" w:styleId="CommentReference">
    <w:name w:val="annotation reference"/>
    <w:basedOn w:val="DefaultParagraphFont"/>
    <w:uiPriority w:val="99"/>
    <w:semiHidden/>
    <w:unhideWhenUsed/>
    <w:rsid w:val="0026184B"/>
    <w:rPr>
      <w:sz w:val="16"/>
      <w:szCs w:val="16"/>
    </w:rPr>
  </w:style>
  <w:style w:type="paragraph" w:styleId="CommentText">
    <w:name w:val="annotation text"/>
    <w:basedOn w:val="Normal"/>
    <w:link w:val="CommentTextChar"/>
    <w:uiPriority w:val="99"/>
    <w:unhideWhenUsed/>
    <w:rsid w:val="0026184B"/>
    <w:pPr>
      <w:spacing w:line="240" w:lineRule="auto"/>
    </w:pPr>
    <w:rPr>
      <w:sz w:val="20"/>
      <w:szCs w:val="20"/>
    </w:rPr>
  </w:style>
  <w:style w:type="character" w:customStyle="1" w:styleId="CommentTextChar">
    <w:name w:val="Comment Text Char"/>
    <w:basedOn w:val="DefaultParagraphFont"/>
    <w:link w:val="CommentText"/>
    <w:uiPriority w:val="99"/>
    <w:rsid w:val="0026184B"/>
    <w:rPr>
      <w:sz w:val="20"/>
      <w:szCs w:val="20"/>
    </w:rPr>
  </w:style>
  <w:style w:type="paragraph" w:styleId="CommentSubject">
    <w:name w:val="annotation subject"/>
    <w:basedOn w:val="CommentText"/>
    <w:next w:val="CommentText"/>
    <w:link w:val="CommentSubjectChar"/>
    <w:uiPriority w:val="99"/>
    <w:semiHidden/>
    <w:unhideWhenUsed/>
    <w:rsid w:val="0026184B"/>
    <w:rPr>
      <w:b/>
      <w:bCs/>
    </w:rPr>
  </w:style>
  <w:style w:type="character" w:customStyle="1" w:styleId="CommentSubjectChar">
    <w:name w:val="Comment Subject Char"/>
    <w:basedOn w:val="CommentTextChar"/>
    <w:link w:val="CommentSubject"/>
    <w:uiPriority w:val="99"/>
    <w:semiHidden/>
    <w:rsid w:val="0026184B"/>
    <w:rPr>
      <w:b/>
      <w:bCs/>
      <w:sz w:val="20"/>
      <w:szCs w:val="20"/>
    </w:rPr>
  </w:style>
  <w:style w:type="paragraph" w:styleId="Revision">
    <w:name w:val="Revision"/>
    <w:hidden/>
    <w:uiPriority w:val="99"/>
    <w:semiHidden/>
    <w:rsid w:val="0026184B"/>
    <w:pPr>
      <w:spacing w:after="0" w:line="240" w:lineRule="auto"/>
    </w:pPr>
  </w:style>
  <w:style w:type="character" w:styleId="UnresolvedMention">
    <w:name w:val="Unresolved Mention"/>
    <w:basedOn w:val="DefaultParagraphFont"/>
    <w:uiPriority w:val="99"/>
    <w:semiHidden/>
    <w:unhideWhenUsed/>
    <w:rsid w:val="00AB2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s://www.oregon.gov/odva/agency-programs/grants/Pages/Campus-Grant.aspx"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oregon.gov/odva/agency-programs/grants/Pages/Campus-Grant.asp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C877695A7D824E8E542066FB36A8D1" ma:contentTypeVersion="10" ma:contentTypeDescription="Create a new document." ma:contentTypeScope="" ma:versionID="faa8df80cd1a4a9fbb2cd1c1b64717b7">
  <xsd:schema xmlns:xsd="http://www.w3.org/2001/XMLSchema" xmlns:xs="http://www.w3.org/2001/XMLSchema" xmlns:p="http://schemas.microsoft.com/office/2006/metadata/properties" xmlns:ns1="http://schemas.microsoft.com/sharepoint/v3" xmlns:ns2="883c81ae-7656-4e41-a1f1-54d48ee0ba18" xmlns:ns3="e35ab395-2166-4c4f-b0ed-2fedeef7d0ba" targetNamespace="http://schemas.microsoft.com/office/2006/metadata/properties" ma:root="true" ma:fieldsID="c123f428d77b2b2dfc8f16d3586e5119" ns1:_="" ns2:_="" ns3:_="">
    <xsd:import namespace="http://schemas.microsoft.com/sharepoint/v3"/>
    <xsd:import namespace="883c81ae-7656-4e41-a1f1-54d48ee0ba18"/>
    <xsd:import namespace="e35ab395-2166-4c4f-b0ed-2fedeef7d0ba"/>
    <xsd:element name="properties">
      <xsd:complexType>
        <xsd:sequence>
          <xsd:element name="documentManagement">
            <xsd:complexType>
              <xsd:all>
                <xsd:element ref="ns1:PublishingStartDate" minOccurs="0"/>
                <xsd:element ref="ns1:PublishingExpirationDate" minOccurs="0"/>
                <xsd:element ref="ns2:Grant_x0020_Program" minOccurs="0"/>
                <xsd:element ref="ns2:Doc_x0020_section" minOccurs="0"/>
                <xsd:element ref="ns2:Sort_x0020_Or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3c81ae-7656-4e41-a1f1-54d48ee0ba18" elementFormDefault="qualified">
    <xsd:import namespace="http://schemas.microsoft.com/office/2006/documentManagement/types"/>
    <xsd:import namespace="http://schemas.microsoft.com/office/infopath/2007/PartnerControls"/>
    <xsd:element name="Grant_x0020_Program" ma:index="10" nillable="true" ma:displayName="Grant Program" ma:default="N/A" ma:format="Dropdown" ma:internalName="Grant_x0020_Program">
      <xsd:simpleType>
        <xsd:restriction base="dms:Choice">
          <xsd:enumeration value="Campus Grant"/>
          <xsd:enumeration value="Educational Bridge Grant"/>
          <xsd:enumeration value="Veteran Services Grant"/>
          <xsd:enumeration value="N/A"/>
        </xsd:restriction>
      </xsd:simpleType>
    </xsd:element>
    <xsd:element name="Doc_x0020_section" ma:index="11" nillable="true" ma:displayName="Doc section" ma:default="Docs" ma:format="Dropdown" ma:internalName="Doc_x0020_section">
      <xsd:simpleType>
        <xsd:restriction base="dms:Choice">
          <xsd:enumeration value="Docs"/>
          <xsd:enumeration value="Rubrics"/>
          <xsd:enumeration value="Statutes"/>
          <xsd:enumeration value="Awardees"/>
        </xsd:restriction>
      </xsd:simpleType>
    </xsd:element>
    <xsd:element name="Sort_x0020_Order" ma:index="12" nillable="true" ma:displayName="Sort Order" ma:indexed="true"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5ab395-2166-4c4f-b0ed-2fedeef7d0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section xmlns="883c81ae-7656-4e41-a1f1-54d48ee0ba18">Docs</Doc_x0020_section>
    <Sort_x0020_Order xmlns="883c81ae-7656-4e41-a1f1-54d48ee0ba18">2</Sort_x0020_Order>
    <PublishingExpirationDate xmlns="http://schemas.microsoft.com/sharepoint/v3" xsi:nil="true"/>
    <PublishingStartDate xmlns="http://schemas.microsoft.com/sharepoint/v3" xsi:nil="true"/>
    <Grant_x0020_Program xmlns="883c81ae-7656-4e41-a1f1-54d48ee0ba18">Campus Grant</Grant_x0020_Program>
  </documentManagement>
</p:properties>
</file>

<file path=customXml/itemProps1.xml><?xml version="1.0" encoding="utf-8"?>
<ds:datastoreItem xmlns:ds="http://schemas.openxmlformats.org/officeDocument/2006/customXml" ds:itemID="{32597EC3-BAD5-4D69-8EF8-E56573B45621}">
  <ds:schemaRefs>
    <ds:schemaRef ds:uri="http://schemas.openxmlformats.org/officeDocument/2006/bibliography"/>
  </ds:schemaRefs>
</ds:datastoreItem>
</file>

<file path=customXml/itemProps2.xml><?xml version="1.0" encoding="utf-8"?>
<ds:datastoreItem xmlns:ds="http://schemas.openxmlformats.org/officeDocument/2006/customXml" ds:itemID="{44C36B6A-90F5-4556-96EC-6A68463D56D5}"/>
</file>

<file path=customXml/itemProps3.xml><?xml version="1.0" encoding="utf-8"?>
<ds:datastoreItem xmlns:ds="http://schemas.openxmlformats.org/officeDocument/2006/customXml" ds:itemID="{D10E5584-4EF0-4A61-BAB2-9127E1C66FA7}"/>
</file>

<file path=customXml/itemProps4.xml><?xml version="1.0" encoding="utf-8"?>
<ds:datastoreItem xmlns:ds="http://schemas.openxmlformats.org/officeDocument/2006/customXml" ds:itemID="{C321AB2C-3739-4CD3-9FA5-5B1F7E116D5C}"/>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Veteran Resource Center Grant Application Template 2025-2027</dc:title>
  <dc:subject/>
  <dc:creator>BANDSTRA Brenna * ODVA</dc:creator>
  <cp:keywords/>
  <dc:description/>
  <cp:lastModifiedBy>BANDSTRA Brenna * ODVA</cp:lastModifiedBy>
  <cp:revision>5</cp:revision>
  <dcterms:created xsi:type="dcterms:W3CDTF">2025-07-07T22:25:00Z</dcterms:created>
  <dcterms:modified xsi:type="dcterms:W3CDTF">2025-07-07T22:45:00Z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2025-03-27T22:18:44Z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927ac666-bfdd-45fe-a9aa-efd9c87e7637</vt:lpwstr>
  </property>
  <property fmtid="{D5CDD505-2E9C-101B-9397-08002B2CF9AE}" pid="8" name="MSIP_Label_db79d039-fcd0-4045-9c78-4cfb2eba0904_ContentBits">
    <vt:lpwstr>0</vt:lpwstr>
  </property>
  <property fmtid="{D5CDD505-2E9C-101B-9397-08002B2CF9AE}" pid="9" name="MSIP_Label_db79d039-fcd0-4045-9c78-4cfb2eba0904_Tag">
    <vt:lpwstr>10, 0, 1, 1</vt:lpwstr>
  </property>
  <property fmtid="{D5CDD505-2E9C-101B-9397-08002B2CF9AE}" pid="10" name="ContentTypeId">
    <vt:lpwstr>0x01010084C877695A7D824E8E542066FB36A8D1</vt:lpwstr>
  </property>
</Properties>
</file>